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04F2" w14:textId="77777777" w:rsidR="00FE3633" w:rsidRPr="009A21C1" w:rsidRDefault="00FE3633" w:rsidP="00FE3633">
      <w:pPr>
        <w:pStyle w:val="Heading2"/>
        <w:shd w:val="clear" w:color="auto" w:fill="808080" w:themeFill="background1" w:themeFillShade="80"/>
        <w:ind w:left="0"/>
        <w:jc w:val="left"/>
        <w:rPr>
          <w:rFonts w:ascii="Arial" w:hAnsi="Arial" w:cs="Arial"/>
          <w:color w:val="FFFFFF" w:themeColor="background1"/>
        </w:rPr>
      </w:pPr>
      <w:r w:rsidRPr="009A21C1">
        <w:rPr>
          <w:rFonts w:ascii="Arial" w:hAnsi="Arial" w:cs="Arial"/>
          <w:color w:val="FFFFFF" w:themeColor="background1"/>
        </w:rPr>
        <w:t>Gener</w:t>
      </w:r>
      <w:r>
        <w:rPr>
          <w:rFonts w:ascii="Arial" w:hAnsi="Arial" w:cs="Arial"/>
          <w:color w:val="FFFFFF" w:themeColor="background1"/>
        </w:rPr>
        <w:t>al</w:t>
      </w:r>
      <w:r w:rsidRPr="009A21C1">
        <w:rPr>
          <w:rFonts w:ascii="Arial" w:hAnsi="Arial" w:cs="Arial"/>
          <w:color w:val="FFFFFF" w:themeColor="background1"/>
        </w:rPr>
        <w:t xml:space="preserve"> Risk Assessment Form (RA1)</w:t>
      </w:r>
    </w:p>
    <w:p w14:paraId="01E29B93" w14:textId="77777777" w:rsidR="00FE3633" w:rsidRPr="001E146B" w:rsidRDefault="00FE3633" w:rsidP="00FE3633">
      <w:pPr>
        <w:rPr>
          <w:rFonts w:ascii="Arial" w:hAnsi="Arial" w:cs="Arial"/>
          <w:b/>
          <w:sz w:val="20"/>
          <w:szCs w:val="28"/>
        </w:rPr>
      </w:pPr>
    </w:p>
    <w:p w14:paraId="6D76F9D7" w14:textId="77777777" w:rsidR="00FE3633" w:rsidRPr="002737CC" w:rsidRDefault="00FE3633" w:rsidP="00FE3633">
      <w:pPr>
        <w:rPr>
          <w:rFonts w:ascii="Arial" w:hAnsi="Arial" w:cs="Arial"/>
          <w:b/>
          <w:sz w:val="28"/>
          <w:szCs w:val="28"/>
        </w:rPr>
      </w:pPr>
      <w:r w:rsidRPr="005C71E2">
        <w:rPr>
          <w:rFonts w:ascii="Arial" w:hAnsi="Arial" w:cs="Arial"/>
          <w:b/>
          <w:sz w:val="32"/>
          <w:szCs w:val="28"/>
        </w:rPr>
        <w:t xml:space="preserve">Risk Assessment for: </w:t>
      </w:r>
      <w:r w:rsidR="00FB2A62">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8"/>
          <w:szCs w:val="28"/>
        </w:rPr>
        <w:t>[R</w:t>
      </w:r>
      <w:r w:rsidRPr="002737CC">
        <w:rPr>
          <w:rFonts w:ascii="Arial" w:hAnsi="Arial" w:cs="Arial"/>
          <w:b/>
          <w:sz w:val="28"/>
          <w:szCs w:val="28"/>
        </w:rPr>
        <w:t>A1</w:t>
      </w:r>
      <w:r>
        <w:rPr>
          <w:rFonts w:ascii="Arial" w:hAnsi="Arial" w:cs="Arial"/>
          <w:b/>
          <w:sz w:val="28"/>
          <w:szCs w:val="28"/>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366"/>
      </w:tblGrid>
      <w:tr w:rsidR="00FE3633" w:rsidRPr="001F73E2" w14:paraId="43AB2173" w14:textId="77777777" w:rsidTr="0062451A">
        <w:trPr>
          <w:trHeight w:val="1000"/>
        </w:trPr>
        <w:tc>
          <w:tcPr>
            <w:tcW w:w="15366" w:type="dxa"/>
            <w:shd w:val="clear" w:color="auto" w:fill="auto"/>
          </w:tcPr>
          <w:p w14:paraId="085BAA18" w14:textId="1B0168A9" w:rsidR="00FE3633" w:rsidRDefault="00FE3633" w:rsidP="000A720F">
            <w:pPr>
              <w:pStyle w:val="Heading2"/>
              <w:ind w:left="137"/>
              <w:jc w:val="left"/>
              <w:rPr>
                <w:rFonts w:ascii="Arial" w:hAnsi="Arial" w:cs="Arial"/>
                <w:b w:val="0"/>
              </w:rPr>
            </w:pPr>
            <w:r>
              <w:rPr>
                <w:rFonts w:ascii="Arial" w:hAnsi="Arial" w:cs="Arial"/>
                <w:b w:val="0"/>
              </w:rPr>
              <w:t>Institution:</w:t>
            </w:r>
            <w:r w:rsidR="000A720F">
              <w:rPr>
                <w:rFonts w:ascii="Arial" w:hAnsi="Arial" w:cs="Arial"/>
                <w:b w:val="0"/>
              </w:rPr>
              <w:t xml:space="preserve"> University of Cambridge, Department of Veterinary Medicine</w:t>
            </w:r>
          </w:p>
          <w:p w14:paraId="33D2CF0E" w14:textId="6EFC3520" w:rsidR="000A720F" w:rsidRPr="00C4367C" w:rsidRDefault="000A720F" w:rsidP="000A720F">
            <w:pPr>
              <w:ind w:left="137"/>
              <w:rPr>
                <w:color w:val="FF0000"/>
                <w:lang w:val="en-GB"/>
              </w:rPr>
            </w:pPr>
            <w:r>
              <w:rPr>
                <w:rFonts w:ascii="Arial" w:hAnsi="Arial" w:cs="Arial"/>
              </w:rPr>
              <w:t xml:space="preserve">Location: </w:t>
            </w:r>
            <w:proofErr w:type="spellStart"/>
            <w:r w:rsidR="00C4367C">
              <w:rPr>
                <w:rFonts w:ascii="Arial" w:hAnsi="Arial" w:cs="Arial"/>
                <w:color w:val="FF0000"/>
              </w:rPr>
              <w:t>xxxxxxx</w:t>
            </w:r>
            <w:proofErr w:type="spellEnd"/>
          </w:p>
          <w:p w14:paraId="6B4FC207" w14:textId="77777777" w:rsidR="00FE3633" w:rsidRDefault="00FE3633" w:rsidP="0062451A">
            <w:pPr>
              <w:rPr>
                <w:rFonts w:ascii="Arial" w:hAnsi="Arial" w:cs="Arial"/>
              </w:rPr>
            </w:pPr>
          </w:p>
          <w:p w14:paraId="6B02C3CD" w14:textId="6FEB9282" w:rsidR="00C4367C" w:rsidRPr="00C4367C" w:rsidRDefault="00C4367C" w:rsidP="00C4367C">
            <w:pPr>
              <w:ind w:left="141"/>
              <w:rPr>
                <w:rFonts w:asciiTheme="minorHAnsi" w:hAnsiTheme="minorHAnsi" w:cstheme="minorHAnsi"/>
                <w:color w:val="FF0000"/>
              </w:rPr>
            </w:pPr>
            <w:r w:rsidRPr="00C4367C">
              <w:rPr>
                <w:rFonts w:asciiTheme="minorHAnsi" w:hAnsiTheme="minorHAnsi" w:cstheme="minorHAnsi"/>
              </w:rPr>
              <w:t xml:space="preserve">This is a risk assessment for </w:t>
            </w:r>
            <w:r w:rsidRPr="00C4367C">
              <w:rPr>
                <w:rFonts w:asciiTheme="minorHAnsi" w:hAnsiTheme="minorHAnsi" w:cstheme="minorHAnsi"/>
                <w:color w:val="FF0000"/>
              </w:rPr>
              <w:t xml:space="preserve">XXXXXX, </w:t>
            </w:r>
            <w:r w:rsidRPr="00C4367C">
              <w:rPr>
                <w:rFonts w:asciiTheme="minorHAnsi" w:hAnsiTheme="minorHAnsi" w:cstheme="minorHAnsi"/>
                <w:color w:val="000000" w:themeColor="text1"/>
              </w:rPr>
              <w:t>to bring a dog(s) on site to their workplace</w:t>
            </w:r>
            <w:r>
              <w:rPr>
                <w:rFonts w:asciiTheme="minorHAnsi" w:hAnsiTheme="minorHAnsi" w:cstheme="minorHAnsi"/>
                <w:color w:val="000000" w:themeColor="text1"/>
              </w:rPr>
              <w:t xml:space="preserve"> office</w:t>
            </w:r>
            <w:r w:rsidRPr="00C4367C">
              <w:rPr>
                <w:rFonts w:asciiTheme="minorHAnsi" w:hAnsiTheme="minorHAnsi" w:cstheme="minorHAnsi"/>
                <w:color w:val="000000" w:themeColor="text1"/>
              </w:rPr>
              <w:t xml:space="preserve">.  </w:t>
            </w:r>
            <w:r w:rsidRPr="00A838E9">
              <w:rPr>
                <w:rFonts w:asciiTheme="minorHAnsi" w:hAnsiTheme="minorHAnsi" w:cstheme="minorHAnsi"/>
                <w:i/>
                <w:iCs/>
                <w:color w:val="000000" w:themeColor="text1"/>
              </w:rPr>
              <w:t>The dog is not for use in teaching and is not a client of the hospital.  The dog is not an assistance dog.</w:t>
            </w:r>
          </w:p>
          <w:p w14:paraId="6DD36FF7" w14:textId="77777777" w:rsidR="00FE3633" w:rsidRDefault="00FE3633" w:rsidP="0062451A">
            <w:pPr>
              <w:rPr>
                <w:rFonts w:ascii="Arial" w:hAnsi="Arial" w:cs="Arial"/>
              </w:rPr>
            </w:pPr>
          </w:p>
          <w:p w14:paraId="637B4672" w14:textId="77777777" w:rsidR="00FE3633" w:rsidRDefault="00FE3633" w:rsidP="0062451A">
            <w:pPr>
              <w:rPr>
                <w:rFonts w:ascii="Arial" w:hAnsi="Arial" w:cs="Arial"/>
              </w:rPr>
            </w:pPr>
          </w:p>
          <w:p w14:paraId="0B4A7D07" w14:textId="77777777" w:rsidR="00FE3633" w:rsidRPr="001F73E2" w:rsidRDefault="00FE3633" w:rsidP="0062451A">
            <w:pPr>
              <w:rPr>
                <w:rFonts w:ascii="Arial" w:hAnsi="Arial" w:cs="Arial"/>
              </w:rPr>
            </w:pPr>
          </w:p>
        </w:tc>
      </w:tr>
    </w:tbl>
    <w:p w14:paraId="172F238E" w14:textId="77777777" w:rsidR="00FE3633" w:rsidRDefault="00FE3633" w:rsidP="00FE3633">
      <w:pPr>
        <w:rPr>
          <w:rFonts w:ascii="Arial" w:hAnsi="Arial" w:cs="Arial"/>
          <w:sz w:val="10"/>
          <w:szCs w:val="10"/>
        </w:rPr>
      </w:pPr>
    </w:p>
    <w:p w14:paraId="0673ABD9" w14:textId="77777777" w:rsidR="00FE3633" w:rsidRPr="001B5F69" w:rsidRDefault="00FE3633" w:rsidP="00FE3633">
      <w:pPr>
        <w:rPr>
          <w:rFonts w:ascii="Arial" w:hAnsi="Arial" w:cs="Arial"/>
          <w:sz w:val="10"/>
          <w:szCs w:val="1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951"/>
        <w:gridCol w:w="1843"/>
        <w:gridCol w:w="3402"/>
        <w:gridCol w:w="1163"/>
        <w:gridCol w:w="3685"/>
        <w:gridCol w:w="1956"/>
        <w:gridCol w:w="1417"/>
      </w:tblGrid>
      <w:tr w:rsidR="00FE3633" w:rsidRPr="001B5F69" w14:paraId="0C7CBF45" w14:textId="77777777" w:rsidTr="00C4367C">
        <w:trPr>
          <w:cantSplit/>
          <w:trHeight w:val="907"/>
          <w:tblHeader/>
        </w:trPr>
        <w:tc>
          <w:tcPr>
            <w:tcW w:w="1951" w:type="dxa"/>
            <w:tcBorders>
              <w:bottom w:val="single" w:sz="4" w:space="0" w:color="auto"/>
            </w:tcBorders>
            <w:shd w:val="pct10" w:color="auto" w:fill="auto"/>
          </w:tcPr>
          <w:p w14:paraId="1E944C39" w14:textId="77777777" w:rsidR="00FE3633" w:rsidRPr="00D17D7E" w:rsidRDefault="00FE3633" w:rsidP="0062451A">
            <w:pPr>
              <w:pStyle w:val="Heading2"/>
              <w:keepNext w:val="0"/>
              <w:widowControl w:val="0"/>
              <w:spacing w:before="120"/>
              <w:ind w:left="78" w:right="123"/>
              <w:jc w:val="left"/>
              <w:rPr>
                <w:rFonts w:ascii="Arial" w:hAnsi="Arial" w:cs="Arial"/>
                <w:b w:val="0"/>
                <w:sz w:val="22"/>
                <w:szCs w:val="22"/>
              </w:rPr>
            </w:pPr>
            <w:r>
              <w:rPr>
                <w:rFonts w:ascii="Arial" w:hAnsi="Arial" w:cs="Arial"/>
                <w:b w:val="0"/>
                <w:sz w:val="22"/>
                <w:szCs w:val="22"/>
              </w:rPr>
              <w:t>S</w:t>
            </w:r>
            <w:r w:rsidRPr="00D17D7E">
              <w:rPr>
                <w:rFonts w:ascii="Arial" w:hAnsi="Arial" w:cs="Arial"/>
                <w:b w:val="0"/>
                <w:sz w:val="22"/>
                <w:szCs w:val="22"/>
              </w:rPr>
              <w:t>ignificant hazard(s)</w:t>
            </w:r>
            <w:r w:rsidRPr="005C71E2">
              <w:rPr>
                <w:rFonts w:ascii="Arial" w:hAnsi="Arial" w:cs="Arial"/>
                <w:b w:val="0"/>
                <w:sz w:val="22"/>
                <w:szCs w:val="22"/>
                <w:vertAlign w:val="superscript"/>
              </w:rPr>
              <w:t xml:space="preserve">1  </w:t>
            </w:r>
          </w:p>
        </w:tc>
        <w:tc>
          <w:tcPr>
            <w:tcW w:w="1843" w:type="dxa"/>
            <w:tcBorders>
              <w:bottom w:val="single" w:sz="4" w:space="0" w:color="auto"/>
            </w:tcBorders>
            <w:shd w:val="pct10" w:color="auto" w:fill="auto"/>
          </w:tcPr>
          <w:p w14:paraId="3A3CD683" w14:textId="77777777" w:rsidR="00FE3633" w:rsidRPr="00D17D7E" w:rsidRDefault="00FE3633" w:rsidP="0062451A">
            <w:pPr>
              <w:pStyle w:val="Heading2"/>
              <w:keepNext w:val="0"/>
              <w:widowControl w:val="0"/>
              <w:spacing w:before="120"/>
              <w:ind w:left="51" w:right="72"/>
              <w:jc w:val="left"/>
              <w:rPr>
                <w:rFonts w:ascii="Arial" w:hAnsi="Arial" w:cs="Arial"/>
                <w:b w:val="0"/>
                <w:sz w:val="22"/>
                <w:szCs w:val="22"/>
              </w:rPr>
            </w:pPr>
            <w:r>
              <w:rPr>
                <w:rFonts w:ascii="Arial" w:hAnsi="Arial" w:cs="Arial"/>
                <w:b w:val="0"/>
                <w:sz w:val="22"/>
                <w:szCs w:val="22"/>
              </w:rPr>
              <w:t>W</w:t>
            </w:r>
            <w:r w:rsidRPr="00D17D7E">
              <w:rPr>
                <w:rFonts w:ascii="Arial" w:hAnsi="Arial" w:cs="Arial"/>
                <w:b w:val="0"/>
                <w:sz w:val="22"/>
                <w:szCs w:val="22"/>
              </w:rPr>
              <w:t>ho might be h</w:t>
            </w:r>
            <w:r>
              <w:rPr>
                <w:rFonts w:ascii="Arial" w:hAnsi="Arial" w:cs="Arial"/>
                <w:b w:val="0"/>
                <w:sz w:val="22"/>
                <w:szCs w:val="22"/>
              </w:rPr>
              <w:t>armed</w:t>
            </w:r>
            <w:r w:rsidRPr="00D17D7E">
              <w:rPr>
                <w:rFonts w:ascii="Arial" w:hAnsi="Arial" w:cs="Arial"/>
                <w:b w:val="0"/>
                <w:sz w:val="22"/>
                <w:szCs w:val="22"/>
              </w:rPr>
              <w:t xml:space="preserve"> and how</w:t>
            </w:r>
            <w:r>
              <w:rPr>
                <w:rFonts w:ascii="Arial" w:hAnsi="Arial" w:cs="Arial"/>
                <w:b w:val="0"/>
                <w:sz w:val="22"/>
                <w:szCs w:val="22"/>
              </w:rPr>
              <w:t>?</w:t>
            </w:r>
            <w:r w:rsidRPr="005C71E2">
              <w:rPr>
                <w:rFonts w:ascii="Arial" w:hAnsi="Arial" w:cs="Arial"/>
                <w:b w:val="0"/>
                <w:position w:val="6"/>
                <w:sz w:val="22"/>
                <w:szCs w:val="22"/>
                <w:vertAlign w:val="superscript"/>
              </w:rPr>
              <w:t>2</w:t>
            </w:r>
          </w:p>
        </w:tc>
        <w:tc>
          <w:tcPr>
            <w:tcW w:w="3402" w:type="dxa"/>
            <w:tcBorders>
              <w:bottom w:val="single" w:sz="4" w:space="0" w:color="auto"/>
            </w:tcBorders>
            <w:shd w:val="pct10" w:color="auto" w:fill="auto"/>
          </w:tcPr>
          <w:p w14:paraId="4AFE3515" w14:textId="77777777" w:rsidR="00FE3633" w:rsidRDefault="00FE3633" w:rsidP="0062451A">
            <w:pPr>
              <w:pStyle w:val="Heading2"/>
              <w:keepNext w:val="0"/>
              <w:widowControl w:val="0"/>
              <w:spacing w:before="120"/>
              <w:ind w:left="102" w:right="151"/>
              <w:jc w:val="left"/>
              <w:rPr>
                <w:rFonts w:ascii="Arial" w:hAnsi="Arial" w:cs="Arial"/>
                <w:b w:val="0"/>
                <w:sz w:val="22"/>
                <w:szCs w:val="22"/>
              </w:rPr>
            </w:pPr>
            <w:r>
              <w:rPr>
                <w:rFonts w:ascii="Arial" w:hAnsi="Arial" w:cs="Arial"/>
                <w:b w:val="0"/>
                <w:sz w:val="22"/>
                <w:szCs w:val="22"/>
              </w:rPr>
              <w:t>Existing risk Control Measures</w:t>
            </w:r>
            <w:r>
              <w:rPr>
                <w:rFonts w:ascii="Arial" w:hAnsi="Arial" w:cs="Arial"/>
                <w:b w:val="0"/>
                <w:position w:val="6"/>
                <w:sz w:val="22"/>
                <w:szCs w:val="22"/>
                <w:vertAlign w:val="superscript"/>
              </w:rPr>
              <w:t>3</w:t>
            </w:r>
          </w:p>
        </w:tc>
        <w:tc>
          <w:tcPr>
            <w:tcW w:w="1163" w:type="dxa"/>
            <w:tcBorders>
              <w:bottom w:val="single" w:sz="4" w:space="0" w:color="auto"/>
            </w:tcBorders>
            <w:shd w:val="pct10" w:color="auto" w:fill="auto"/>
          </w:tcPr>
          <w:p w14:paraId="15474A23" w14:textId="77777777" w:rsidR="00FE3633" w:rsidRPr="00D17D7E" w:rsidRDefault="00FE3633" w:rsidP="00C4367C">
            <w:pPr>
              <w:pStyle w:val="Heading2"/>
              <w:keepNext w:val="0"/>
              <w:widowControl w:val="0"/>
              <w:spacing w:before="120"/>
              <w:ind w:left="57" w:right="33"/>
              <w:jc w:val="left"/>
              <w:rPr>
                <w:rFonts w:ascii="Arial" w:hAnsi="Arial" w:cs="Arial"/>
                <w:b w:val="0"/>
                <w:sz w:val="22"/>
                <w:szCs w:val="22"/>
              </w:rPr>
            </w:pPr>
            <w:r w:rsidRPr="001E146B">
              <w:rPr>
                <w:rFonts w:ascii="Arial" w:hAnsi="Arial" w:cs="Arial"/>
                <w:b w:val="0"/>
                <w:sz w:val="20"/>
                <w:szCs w:val="22"/>
              </w:rPr>
              <w:t>Level of risk with existing controls</w:t>
            </w:r>
            <w:r w:rsidRPr="001E146B">
              <w:rPr>
                <w:rFonts w:ascii="Arial" w:hAnsi="Arial" w:cs="Arial"/>
                <w:b w:val="0"/>
                <w:position w:val="6"/>
                <w:sz w:val="20"/>
                <w:szCs w:val="22"/>
                <w:vertAlign w:val="superscript"/>
              </w:rPr>
              <w:t>4</w:t>
            </w:r>
          </w:p>
        </w:tc>
        <w:tc>
          <w:tcPr>
            <w:tcW w:w="3685" w:type="dxa"/>
            <w:shd w:val="pct10" w:color="auto" w:fill="auto"/>
          </w:tcPr>
          <w:p w14:paraId="6AF3DC95" w14:textId="77777777" w:rsidR="00FE3633" w:rsidRPr="00D17D7E" w:rsidRDefault="00FE3633" w:rsidP="0062451A">
            <w:pPr>
              <w:pStyle w:val="Heading2"/>
              <w:keepNext w:val="0"/>
              <w:widowControl w:val="0"/>
              <w:spacing w:before="120"/>
              <w:ind w:left="60" w:right="0"/>
              <w:jc w:val="left"/>
              <w:rPr>
                <w:rFonts w:ascii="Arial" w:hAnsi="Arial" w:cs="Arial"/>
                <w:b w:val="0"/>
                <w:sz w:val="22"/>
                <w:szCs w:val="22"/>
              </w:rPr>
            </w:pPr>
            <w:r>
              <w:rPr>
                <w:rFonts w:ascii="Arial" w:hAnsi="Arial" w:cs="Arial"/>
                <w:b w:val="0"/>
                <w:sz w:val="22"/>
                <w:szCs w:val="22"/>
              </w:rPr>
              <w:t>Additional risk controls required</w:t>
            </w:r>
            <w:r w:rsidRPr="005C71E2">
              <w:rPr>
                <w:rFonts w:ascii="Arial" w:hAnsi="Arial" w:cs="Arial"/>
                <w:b w:val="0"/>
                <w:sz w:val="22"/>
                <w:szCs w:val="22"/>
                <w:vertAlign w:val="superscript"/>
              </w:rPr>
              <w:t>5</w:t>
            </w:r>
          </w:p>
        </w:tc>
        <w:tc>
          <w:tcPr>
            <w:tcW w:w="1956" w:type="dxa"/>
            <w:shd w:val="pct10" w:color="auto" w:fill="auto"/>
          </w:tcPr>
          <w:p w14:paraId="28621EFD" w14:textId="77777777" w:rsidR="00FE3633" w:rsidRDefault="00FE3633" w:rsidP="0062451A">
            <w:pPr>
              <w:pStyle w:val="Heading2"/>
              <w:keepNext w:val="0"/>
              <w:widowControl w:val="0"/>
              <w:spacing w:before="120"/>
              <w:ind w:left="60" w:right="0"/>
              <w:jc w:val="left"/>
              <w:rPr>
                <w:rFonts w:ascii="Arial" w:hAnsi="Arial" w:cs="Arial"/>
                <w:b w:val="0"/>
                <w:sz w:val="22"/>
                <w:szCs w:val="22"/>
              </w:rPr>
            </w:pPr>
            <w:r>
              <w:rPr>
                <w:rFonts w:ascii="Arial" w:hAnsi="Arial" w:cs="Arial"/>
                <w:b w:val="0"/>
                <w:sz w:val="22"/>
                <w:szCs w:val="22"/>
              </w:rPr>
              <w:t>Who will carry them out and by when?</w:t>
            </w:r>
          </w:p>
        </w:tc>
        <w:tc>
          <w:tcPr>
            <w:tcW w:w="1417" w:type="dxa"/>
            <w:shd w:val="pct10" w:color="auto" w:fill="auto"/>
          </w:tcPr>
          <w:p w14:paraId="574BA81A" w14:textId="77777777" w:rsidR="00FE3633" w:rsidRPr="00D17D7E" w:rsidRDefault="00FE3633" w:rsidP="0062451A">
            <w:pPr>
              <w:pStyle w:val="Heading2"/>
              <w:keepNext w:val="0"/>
              <w:widowControl w:val="0"/>
              <w:spacing w:before="120"/>
              <w:ind w:left="60" w:right="0"/>
              <w:jc w:val="left"/>
              <w:rPr>
                <w:rFonts w:ascii="Arial" w:hAnsi="Arial" w:cs="Arial"/>
                <w:b w:val="0"/>
                <w:sz w:val="22"/>
                <w:szCs w:val="22"/>
              </w:rPr>
            </w:pPr>
            <w:r w:rsidRPr="001E146B">
              <w:rPr>
                <w:rFonts w:ascii="Arial" w:hAnsi="Arial" w:cs="Arial"/>
                <w:b w:val="0"/>
                <w:sz w:val="20"/>
                <w:szCs w:val="22"/>
              </w:rPr>
              <w:t>Level of risk with all controls</w:t>
            </w:r>
            <w:r w:rsidRPr="001E146B">
              <w:rPr>
                <w:rFonts w:ascii="Arial" w:hAnsi="Arial" w:cs="Arial"/>
                <w:b w:val="0"/>
                <w:position w:val="6"/>
                <w:sz w:val="20"/>
                <w:szCs w:val="22"/>
                <w:vertAlign w:val="superscript"/>
              </w:rPr>
              <w:t>6</w:t>
            </w:r>
          </w:p>
        </w:tc>
      </w:tr>
      <w:tr w:rsidR="00FE3633" w:rsidRPr="00C4367C" w14:paraId="0136A4F9" w14:textId="77777777" w:rsidTr="00C4367C">
        <w:trPr>
          <w:cantSplit/>
          <w:trHeight w:val="1100"/>
        </w:trPr>
        <w:tc>
          <w:tcPr>
            <w:tcW w:w="1951" w:type="dxa"/>
            <w:tcBorders>
              <w:bottom w:val="single" w:sz="4" w:space="0" w:color="auto"/>
            </w:tcBorders>
          </w:tcPr>
          <w:p w14:paraId="28C27B08" w14:textId="1E005A03" w:rsidR="00FE3633" w:rsidRPr="00C4367C" w:rsidRDefault="00C4367C" w:rsidP="0062451A">
            <w:pPr>
              <w:widowControl w:val="0"/>
              <w:spacing w:after="120"/>
              <w:rPr>
                <w:rFonts w:asciiTheme="minorHAnsi" w:hAnsiTheme="minorHAnsi" w:cstheme="minorHAnsi"/>
              </w:rPr>
            </w:pPr>
            <w:r w:rsidRPr="00C4367C">
              <w:rPr>
                <w:rFonts w:asciiTheme="minorHAnsi" w:hAnsiTheme="minorHAnsi" w:cstheme="minorHAnsi"/>
              </w:rPr>
              <w:t>Allergy</w:t>
            </w:r>
          </w:p>
        </w:tc>
        <w:tc>
          <w:tcPr>
            <w:tcW w:w="1843" w:type="dxa"/>
            <w:tcBorders>
              <w:bottom w:val="single" w:sz="4" w:space="0" w:color="auto"/>
            </w:tcBorders>
          </w:tcPr>
          <w:p w14:paraId="47F6A7E4" w14:textId="425687C6" w:rsidR="00FE3633" w:rsidRPr="00C4367C" w:rsidRDefault="00C4367C" w:rsidP="00C4367C">
            <w:pPr>
              <w:pStyle w:val="Heading2"/>
              <w:keepNext w:val="0"/>
              <w:widowControl w:val="0"/>
              <w:spacing w:after="120"/>
              <w:ind w:left="0" w:right="-60"/>
              <w:jc w:val="left"/>
              <w:rPr>
                <w:rFonts w:asciiTheme="minorHAnsi" w:hAnsiTheme="minorHAnsi" w:cstheme="minorHAnsi"/>
                <w:b w:val="0"/>
              </w:rPr>
            </w:pPr>
            <w:r w:rsidRPr="00C4367C">
              <w:rPr>
                <w:rFonts w:asciiTheme="minorHAnsi" w:hAnsiTheme="minorHAnsi" w:cstheme="minorHAnsi"/>
                <w:b w:val="0"/>
              </w:rPr>
              <w:t>Staff, students,</w:t>
            </w:r>
            <w:r w:rsidR="006A23CE">
              <w:rPr>
                <w:rFonts w:asciiTheme="minorHAnsi" w:hAnsiTheme="minorHAnsi" w:cstheme="minorHAnsi"/>
                <w:b w:val="0"/>
              </w:rPr>
              <w:t xml:space="preserve"> contractors, </w:t>
            </w:r>
            <w:r w:rsidRPr="00C4367C">
              <w:rPr>
                <w:rFonts w:asciiTheme="minorHAnsi" w:hAnsiTheme="minorHAnsi" w:cstheme="minorHAnsi"/>
                <w:b w:val="0"/>
              </w:rPr>
              <w:t>cleaners, public</w:t>
            </w:r>
          </w:p>
        </w:tc>
        <w:tc>
          <w:tcPr>
            <w:tcW w:w="3402" w:type="dxa"/>
            <w:tcBorders>
              <w:bottom w:val="single" w:sz="4" w:space="0" w:color="auto"/>
            </w:tcBorders>
          </w:tcPr>
          <w:p w14:paraId="5C93A254" w14:textId="2944A87F" w:rsidR="00FE3633" w:rsidRPr="00C4367C" w:rsidRDefault="00CD7ED0" w:rsidP="00CD7ED0">
            <w:pPr>
              <w:pStyle w:val="Heading2"/>
              <w:keepNext w:val="0"/>
              <w:widowControl w:val="0"/>
              <w:spacing w:after="120"/>
              <w:ind w:left="0"/>
              <w:jc w:val="left"/>
              <w:rPr>
                <w:rFonts w:asciiTheme="minorHAnsi" w:hAnsiTheme="minorHAnsi" w:cstheme="minorHAnsi"/>
                <w:b w:val="0"/>
              </w:rPr>
            </w:pPr>
            <w:r>
              <w:rPr>
                <w:rFonts w:asciiTheme="minorHAnsi" w:hAnsiTheme="minorHAnsi" w:cstheme="minorHAnsi"/>
                <w:b w:val="0"/>
              </w:rPr>
              <w:t>None</w:t>
            </w:r>
          </w:p>
        </w:tc>
        <w:tc>
          <w:tcPr>
            <w:tcW w:w="1163" w:type="dxa"/>
            <w:tcBorders>
              <w:bottom w:val="single" w:sz="4" w:space="0" w:color="auto"/>
            </w:tcBorders>
          </w:tcPr>
          <w:p w14:paraId="26C75BD1" w14:textId="6EA0221D" w:rsidR="00FE3633" w:rsidRPr="00C4367C" w:rsidRDefault="00CD7ED0" w:rsidP="00C4367C">
            <w:pPr>
              <w:pStyle w:val="Heading2"/>
              <w:keepNext w:val="0"/>
              <w:widowControl w:val="0"/>
              <w:spacing w:after="120"/>
              <w:ind w:left="57" w:right="33"/>
              <w:jc w:val="left"/>
              <w:rPr>
                <w:rFonts w:asciiTheme="minorHAnsi" w:hAnsiTheme="minorHAnsi" w:cstheme="minorHAnsi"/>
                <w:b w:val="0"/>
              </w:rPr>
            </w:pPr>
            <w:r>
              <w:rPr>
                <w:rFonts w:asciiTheme="minorHAnsi" w:hAnsiTheme="minorHAnsi" w:cstheme="minorHAnsi"/>
                <w:b w:val="0"/>
              </w:rPr>
              <w:t>Medium</w:t>
            </w:r>
          </w:p>
        </w:tc>
        <w:tc>
          <w:tcPr>
            <w:tcW w:w="3685" w:type="dxa"/>
            <w:shd w:val="clear" w:color="auto" w:fill="auto"/>
          </w:tcPr>
          <w:p w14:paraId="2EC53EAB" w14:textId="77777777" w:rsidR="00CD7ED0" w:rsidRPr="00AB15C2" w:rsidRDefault="00CD7ED0" w:rsidP="0062451A">
            <w:pPr>
              <w:rPr>
                <w:rFonts w:asciiTheme="minorHAnsi" w:hAnsiTheme="minorHAnsi" w:cstheme="minorHAnsi"/>
                <w:color w:val="000000" w:themeColor="text1"/>
                <w:lang w:val="en-GB"/>
              </w:rPr>
            </w:pPr>
            <w:r w:rsidRPr="00AB15C2">
              <w:rPr>
                <w:rFonts w:asciiTheme="minorHAnsi" w:hAnsiTheme="minorHAnsi" w:cstheme="minorHAnsi"/>
                <w:color w:val="000000" w:themeColor="text1"/>
                <w:lang w:val="en-GB"/>
              </w:rPr>
              <w:t>Staff in proposed area where dog will be kept will be consulted on whether they have allergies.</w:t>
            </w:r>
          </w:p>
          <w:p w14:paraId="312D57C7" w14:textId="18E4D59B" w:rsidR="00FE3633" w:rsidRPr="00AB15C2" w:rsidRDefault="00CD7ED0" w:rsidP="0062451A">
            <w:pPr>
              <w:rPr>
                <w:rFonts w:asciiTheme="minorHAnsi" w:hAnsiTheme="minorHAnsi" w:cstheme="minorHAnsi"/>
                <w:color w:val="000000" w:themeColor="text1"/>
                <w:lang w:val="en-GB"/>
              </w:rPr>
            </w:pPr>
            <w:r w:rsidRPr="00AB15C2">
              <w:rPr>
                <w:rFonts w:asciiTheme="minorHAnsi" w:hAnsiTheme="minorHAnsi" w:cstheme="minorHAnsi"/>
                <w:color w:val="000000" w:themeColor="text1"/>
                <w:lang w:val="en-GB"/>
              </w:rPr>
              <w:t>Many staff are working with dogs already and no dogs will be kept in areas where someone with a known allergy has an office</w:t>
            </w:r>
            <w:r w:rsidR="00767DB3" w:rsidRPr="00AB15C2">
              <w:rPr>
                <w:rFonts w:asciiTheme="minorHAnsi" w:hAnsiTheme="minorHAnsi" w:cstheme="minorHAnsi"/>
                <w:color w:val="000000" w:themeColor="text1"/>
                <w:lang w:val="en-GB"/>
              </w:rPr>
              <w:t>.</w:t>
            </w:r>
          </w:p>
          <w:p w14:paraId="491A1899" w14:textId="20842CE6" w:rsidR="0009214B" w:rsidRPr="00AB15C2" w:rsidRDefault="0009214B" w:rsidP="0062451A">
            <w:pPr>
              <w:rPr>
                <w:rFonts w:asciiTheme="minorHAnsi" w:hAnsiTheme="minorHAnsi" w:cstheme="minorHAnsi"/>
                <w:color w:val="000000" w:themeColor="text1"/>
                <w:lang w:val="en-GB"/>
              </w:rPr>
            </w:pPr>
            <w:r w:rsidRPr="00AB15C2">
              <w:rPr>
                <w:rFonts w:asciiTheme="minorHAnsi" w:hAnsiTheme="minorHAnsi" w:cstheme="minorHAnsi"/>
                <w:color w:val="000000" w:themeColor="text1"/>
                <w:lang w:val="en-GB"/>
              </w:rPr>
              <w:t>Attach a notice on the door of the office where dog is kept, warning of the dog’s presence</w:t>
            </w:r>
          </w:p>
        </w:tc>
        <w:tc>
          <w:tcPr>
            <w:tcW w:w="1956" w:type="dxa"/>
          </w:tcPr>
          <w:p w14:paraId="6CA9E59D" w14:textId="77777777" w:rsidR="00FE3633" w:rsidRDefault="00CD7ED0" w:rsidP="0062451A">
            <w:pPr>
              <w:rPr>
                <w:rFonts w:asciiTheme="minorHAnsi" w:hAnsiTheme="minorHAnsi" w:cstheme="minorHAnsi"/>
                <w:lang w:val="en-GB"/>
              </w:rPr>
            </w:pPr>
            <w:r>
              <w:rPr>
                <w:rFonts w:asciiTheme="minorHAnsi" w:hAnsiTheme="minorHAnsi" w:cstheme="minorHAnsi"/>
                <w:lang w:val="en-GB"/>
              </w:rPr>
              <w:t xml:space="preserve">DSO at time of risk assessment before permission from </w:t>
            </w:r>
            <w:proofErr w:type="spellStart"/>
            <w:r>
              <w:rPr>
                <w:rFonts w:asciiTheme="minorHAnsi" w:hAnsiTheme="minorHAnsi" w:cstheme="minorHAnsi"/>
                <w:lang w:val="en-GB"/>
              </w:rPr>
              <w:t>HoD</w:t>
            </w:r>
            <w:proofErr w:type="spellEnd"/>
            <w:r>
              <w:rPr>
                <w:rFonts w:asciiTheme="minorHAnsi" w:hAnsiTheme="minorHAnsi" w:cstheme="minorHAnsi"/>
                <w:lang w:val="en-GB"/>
              </w:rPr>
              <w:t xml:space="preserve"> to bring dog on </w:t>
            </w:r>
            <w:proofErr w:type="gramStart"/>
            <w:r>
              <w:rPr>
                <w:rFonts w:asciiTheme="minorHAnsi" w:hAnsiTheme="minorHAnsi" w:cstheme="minorHAnsi"/>
                <w:lang w:val="en-GB"/>
              </w:rPr>
              <w:t>site</w:t>
            </w:r>
            <w:proofErr w:type="gramEnd"/>
          </w:p>
          <w:p w14:paraId="3CAEF69D" w14:textId="77777777" w:rsidR="0009214B" w:rsidRDefault="0009214B" w:rsidP="0062451A">
            <w:pPr>
              <w:rPr>
                <w:rFonts w:asciiTheme="minorHAnsi" w:hAnsiTheme="minorHAnsi" w:cstheme="minorHAnsi"/>
                <w:lang w:val="en-GB"/>
              </w:rPr>
            </w:pPr>
          </w:p>
          <w:p w14:paraId="092E7DDA" w14:textId="25FF0D5E" w:rsidR="0009214B" w:rsidRPr="00C4367C" w:rsidRDefault="0009214B" w:rsidP="0062451A">
            <w:pPr>
              <w:rPr>
                <w:rFonts w:asciiTheme="minorHAnsi" w:hAnsiTheme="minorHAnsi" w:cstheme="minorHAnsi"/>
                <w:lang w:val="en-GB"/>
              </w:rPr>
            </w:pPr>
            <w:r>
              <w:rPr>
                <w:rFonts w:asciiTheme="minorHAnsi" w:hAnsiTheme="minorHAnsi" w:cstheme="minorHAnsi"/>
                <w:lang w:val="en-GB"/>
              </w:rPr>
              <w:t>Owner</w:t>
            </w:r>
          </w:p>
        </w:tc>
        <w:tc>
          <w:tcPr>
            <w:tcW w:w="1417" w:type="dxa"/>
            <w:shd w:val="clear" w:color="auto" w:fill="auto"/>
          </w:tcPr>
          <w:p w14:paraId="34E80CB0" w14:textId="77777777" w:rsidR="00FE3633" w:rsidRDefault="00CD7ED0" w:rsidP="0062451A">
            <w:pPr>
              <w:rPr>
                <w:rFonts w:asciiTheme="minorHAnsi" w:hAnsiTheme="minorHAnsi" w:cstheme="minorHAnsi"/>
                <w:lang w:val="en-GB"/>
              </w:rPr>
            </w:pPr>
            <w:r>
              <w:rPr>
                <w:rFonts w:asciiTheme="minorHAnsi" w:hAnsiTheme="minorHAnsi" w:cstheme="minorHAnsi"/>
                <w:lang w:val="en-GB"/>
              </w:rPr>
              <w:t>Low</w:t>
            </w:r>
          </w:p>
          <w:p w14:paraId="775246C2" w14:textId="77777777" w:rsidR="0009214B" w:rsidRDefault="0009214B" w:rsidP="0062451A">
            <w:pPr>
              <w:rPr>
                <w:rFonts w:asciiTheme="minorHAnsi" w:hAnsiTheme="minorHAnsi" w:cstheme="minorHAnsi"/>
                <w:lang w:val="en-GB"/>
              </w:rPr>
            </w:pPr>
          </w:p>
          <w:p w14:paraId="1B343A9B" w14:textId="77777777" w:rsidR="0009214B" w:rsidRDefault="0009214B" w:rsidP="0062451A">
            <w:pPr>
              <w:rPr>
                <w:rFonts w:asciiTheme="minorHAnsi" w:hAnsiTheme="minorHAnsi" w:cstheme="minorHAnsi"/>
                <w:lang w:val="en-GB"/>
              </w:rPr>
            </w:pPr>
          </w:p>
          <w:p w14:paraId="33EF15E1" w14:textId="77777777" w:rsidR="0009214B" w:rsidRDefault="0009214B" w:rsidP="0062451A">
            <w:pPr>
              <w:rPr>
                <w:rFonts w:asciiTheme="minorHAnsi" w:hAnsiTheme="minorHAnsi" w:cstheme="minorHAnsi"/>
                <w:lang w:val="en-GB"/>
              </w:rPr>
            </w:pPr>
          </w:p>
          <w:p w14:paraId="3775E800" w14:textId="77777777" w:rsidR="0009214B" w:rsidRDefault="0009214B" w:rsidP="0062451A">
            <w:pPr>
              <w:rPr>
                <w:rFonts w:asciiTheme="minorHAnsi" w:hAnsiTheme="minorHAnsi" w:cstheme="minorHAnsi"/>
                <w:lang w:val="en-GB"/>
              </w:rPr>
            </w:pPr>
          </w:p>
          <w:p w14:paraId="77A9D1D5" w14:textId="77777777" w:rsidR="0009214B" w:rsidRDefault="0009214B" w:rsidP="0062451A">
            <w:pPr>
              <w:rPr>
                <w:rFonts w:asciiTheme="minorHAnsi" w:hAnsiTheme="minorHAnsi" w:cstheme="minorHAnsi"/>
                <w:lang w:val="en-GB"/>
              </w:rPr>
            </w:pPr>
          </w:p>
          <w:p w14:paraId="47B9CB8C" w14:textId="77777777" w:rsidR="0009214B" w:rsidRDefault="0009214B" w:rsidP="0062451A">
            <w:pPr>
              <w:rPr>
                <w:rFonts w:asciiTheme="minorHAnsi" w:hAnsiTheme="minorHAnsi" w:cstheme="minorHAnsi"/>
                <w:lang w:val="en-GB"/>
              </w:rPr>
            </w:pPr>
          </w:p>
          <w:p w14:paraId="579EC69F" w14:textId="48854614" w:rsidR="0009214B" w:rsidRPr="00C4367C" w:rsidRDefault="0009214B" w:rsidP="0062451A">
            <w:pPr>
              <w:rPr>
                <w:rFonts w:asciiTheme="minorHAnsi" w:hAnsiTheme="minorHAnsi" w:cstheme="minorHAnsi"/>
                <w:lang w:val="en-GB"/>
              </w:rPr>
            </w:pPr>
          </w:p>
        </w:tc>
      </w:tr>
      <w:tr w:rsidR="00FE3633" w:rsidRPr="00C4367C" w14:paraId="51E55314" w14:textId="77777777" w:rsidTr="00C4367C">
        <w:trPr>
          <w:cantSplit/>
          <w:trHeight w:val="1100"/>
        </w:trPr>
        <w:tc>
          <w:tcPr>
            <w:tcW w:w="1951" w:type="dxa"/>
            <w:tcBorders>
              <w:top w:val="single" w:sz="4" w:space="0" w:color="auto"/>
              <w:bottom w:val="single" w:sz="4" w:space="0" w:color="auto"/>
            </w:tcBorders>
          </w:tcPr>
          <w:p w14:paraId="28638474" w14:textId="379E355A" w:rsidR="00FE3633" w:rsidRPr="00C4367C" w:rsidRDefault="00C4367C" w:rsidP="0062451A">
            <w:pPr>
              <w:pStyle w:val="Heading2"/>
              <w:keepNext w:val="0"/>
              <w:widowControl w:val="0"/>
              <w:spacing w:after="120"/>
              <w:ind w:left="0" w:right="145"/>
              <w:jc w:val="left"/>
              <w:rPr>
                <w:rFonts w:asciiTheme="minorHAnsi" w:hAnsiTheme="minorHAnsi" w:cstheme="minorHAnsi"/>
                <w:b w:val="0"/>
              </w:rPr>
            </w:pPr>
            <w:r w:rsidRPr="00C4367C">
              <w:rPr>
                <w:rFonts w:asciiTheme="minorHAnsi" w:hAnsiTheme="minorHAnsi" w:cstheme="minorHAnsi"/>
                <w:b w:val="0"/>
              </w:rPr>
              <w:lastRenderedPageBreak/>
              <w:t>Aggressive behaviour</w:t>
            </w:r>
          </w:p>
        </w:tc>
        <w:tc>
          <w:tcPr>
            <w:tcW w:w="1843" w:type="dxa"/>
            <w:tcBorders>
              <w:top w:val="single" w:sz="4" w:space="0" w:color="auto"/>
              <w:bottom w:val="single" w:sz="4" w:space="0" w:color="auto"/>
            </w:tcBorders>
          </w:tcPr>
          <w:p w14:paraId="0CDD1F20" w14:textId="7BCE0DCC" w:rsidR="00FE3633" w:rsidRPr="00C4367C" w:rsidRDefault="00C4367C" w:rsidP="00C4367C">
            <w:pPr>
              <w:pStyle w:val="Heading2"/>
              <w:keepNext w:val="0"/>
              <w:widowControl w:val="0"/>
              <w:spacing w:after="120"/>
              <w:ind w:left="0" w:right="0"/>
              <w:jc w:val="left"/>
              <w:rPr>
                <w:rFonts w:asciiTheme="minorHAnsi" w:hAnsiTheme="minorHAnsi" w:cstheme="minorHAnsi"/>
                <w:b w:val="0"/>
              </w:rPr>
            </w:pPr>
            <w:r w:rsidRPr="00C4367C">
              <w:rPr>
                <w:rFonts w:asciiTheme="minorHAnsi" w:hAnsiTheme="minorHAnsi" w:cstheme="minorHAnsi"/>
                <w:b w:val="0"/>
              </w:rPr>
              <w:t xml:space="preserve">Staff, students, </w:t>
            </w:r>
            <w:r w:rsidR="006A23CE">
              <w:rPr>
                <w:rFonts w:asciiTheme="minorHAnsi" w:hAnsiTheme="minorHAnsi" w:cstheme="minorHAnsi"/>
                <w:b w:val="0"/>
              </w:rPr>
              <w:t xml:space="preserve">contractors, </w:t>
            </w:r>
            <w:r w:rsidRPr="00C4367C">
              <w:rPr>
                <w:rFonts w:asciiTheme="minorHAnsi" w:hAnsiTheme="minorHAnsi" w:cstheme="minorHAnsi"/>
                <w:b w:val="0"/>
              </w:rPr>
              <w:t>cleaners, public</w:t>
            </w:r>
          </w:p>
        </w:tc>
        <w:tc>
          <w:tcPr>
            <w:tcW w:w="3402" w:type="dxa"/>
            <w:tcBorders>
              <w:top w:val="single" w:sz="4" w:space="0" w:color="auto"/>
              <w:bottom w:val="single" w:sz="4" w:space="0" w:color="auto"/>
            </w:tcBorders>
          </w:tcPr>
          <w:p w14:paraId="6DB88A60" w14:textId="4D5858D8" w:rsidR="00FE3633" w:rsidRPr="00C4367C" w:rsidRDefault="00C4367C" w:rsidP="00CD7ED0">
            <w:pPr>
              <w:pStyle w:val="Heading2"/>
              <w:keepNext w:val="0"/>
              <w:widowControl w:val="0"/>
              <w:spacing w:after="120"/>
              <w:ind w:left="0"/>
              <w:jc w:val="left"/>
              <w:rPr>
                <w:rFonts w:asciiTheme="minorHAnsi" w:hAnsiTheme="minorHAnsi" w:cstheme="minorHAnsi"/>
                <w:b w:val="0"/>
              </w:rPr>
            </w:pPr>
            <w:r w:rsidRPr="00C4367C">
              <w:rPr>
                <w:rFonts w:asciiTheme="minorHAnsi" w:hAnsiTheme="minorHAnsi" w:cstheme="minorHAnsi"/>
                <w:b w:val="0"/>
              </w:rPr>
              <w:t xml:space="preserve">Dog to be kept crated when in </w:t>
            </w:r>
            <w:proofErr w:type="gramStart"/>
            <w:r w:rsidRPr="00C4367C">
              <w:rPr>
                <w:rFonts w:asciiTheme="minorHAnsi" w:hAnsiTheme="minorHAnsi" w:cstheme="minorHAnsi"/>
                <w:b w:val="0"/>
              </w:rPr>
              <w:t>office</w:t>
            </w:r>
            <w:proofErr w:type="gramEnd"/>
          </w:p>
          <w:p w14:paraId="19FFCA75" w14:textId="1226AA3B" w:rsidR="00C4367C" w:rsidRPr="00C4367C" w:rsidRDefault="00C4367C" w:rsidP="00CD7ED0">
            <w:pPr>
              <w:rPr>
                <w:rFonts w:asciiTheme="minorHAnsi" w:hAnsiTheme="minorHAnsi" w:cstheme="minorHAnsi"/>
                <w:lang w:val="en-GB"/>
              </w:rPr>
            </w:pPr>
            <w:r w:rsidRPr="00C4367C">
              <w:rPr>
                <w:rFonts w:asciiTheme="minorHAnsi" w:hAnsiTheme="minorHAnsi" w:cstheme="minorHAnsi"/>
                <w:lang w:val="en-GB"/>
              </w:rPr>
              <w:t>Dog to be on a lead when not in the crate</w:t>
            </w:r>
            <w:r>
              <w:rPr>
                <w:rFonts w:asciiTheme="minorHAnsi" w:hAnsiTheme="minorHAnsi" w:cstheme="minorHAnsi"/>
                <w:lang w:val="en-GB"/>
              </w:rPr>
              <w:t xml:space="preserve"> and</w:t>
            </w:r>
            <w:r w:rsidRPr="00C4367C">
              <w:rPr>
                <w:rFonts w:asciiTheme="minorHAnsi" w:hAnsiTheme="minorHAnsi" w:cstheme="minorHAnsi"/>
                <w:lang w:val="en-GB"/>
              </w:rPr>
              <w:t xml:space="preserve"> being moved </w:t>
            </w:r>
            <w:r>
              <w:rPr>
                <w:rFonts w:asciiTheme="minorHAnsi" w:hAnsiTheme="minorHAnsi" w:cstheme="minorHAnsi"/>
                <w:lang w:val="en-GB"/>
              </w:rPr>
              <w:t>to/</w:t>
            </w:r>
            <w:r w:rsidRPr="00C4367C">
              <w:rPr>
                <w:rFonts w:asciiTheme="minorHAnsi" w:hAnsiTheme="minorHAnsi" w:cstheme="minorHAnsi"/>
                <w:lang w:val="en-GB"/>
              </w:rPr>
              <w:t>from the office to the outside</w:t>
            </w:r>
          </w:p>
        </w:tc>
        <w:tc>
          <w:tcPr>
            <w:tcW w:w="1163" w:type="dxa"/>
            <w:tcBorders>
              <w:top w:val="single" w:sz="4" w:space="0" w:color="auto"/>
              <w:bottom w:val="single" w:sz="4" w:space="0" w:color="auto"/>
            </w:tcBorders>
          </w:tcPr>
          <w:p w14:paraId="0506B2B4" w14:textId="739F781F" w:rsidR="00FE3633" w:rsidRPr="00C4367C" w:rsidRDefault="00C4367C" w:rsidP="00C4367C">
            <w:pPr>
              <w:pStyle w:val="Heading2"/>
              <w:keepNext w:val="0"/>
              <w:widowControl w:val="0"/>
              <w:spacing w:after="120"/>
              <w:ind w:left="57" w:right="33"/>
              <w:jc w:val="left"/>
              <w:rPr>
                <w:rFonts w:asciiTheme="minorHAnsi" w:hAnsiTheme="minorHAnsi" w:cstheme="minorHAnsi"/>
                <w:b w:val="0"/>
              </w:rPr>
            </w:pPr>
            <w:r w:rsidRPr="00C4367C">
              <w:rPr>
                <w:rFonts w:asciiTheme="minorHAnsi" w:hAnsiTheme="minorHAnsi" w:cstheme="minorHAnsi"/>
                <w:b w:val="0"/>
              </w:rPr>
              <w:t>Low</w:t>
            </w:r>
          </w:p>
        </w:tc>
        <w:tc>
          <w:tcPr>
            <w:tcW w:w="3685" w:type="dxa"/>
            <w:shd w:val="clear" w:color="auto" w:fill="auto"/>
          </w:tcPr>
          <w:p w14:paraId="0E534514" w14:textId="77777777" w:rsidR="00FE3633" w:rsidRPr="00C4367C" w:rsidRDefault="00C4367C" w:rsidP="0062451A">
            <w:pPr>
              <w:pStyle w:val="Heading2"/>
              <w:keepNext w:val="0"/>
              <w:widowControl w:val="0"/>
              <w:spacing w:after="120"/>
              <w:ind w:left="0"/>
              <w:jc w:val="left"/>
              <w:rPr>
                <w:rFonts w:asciiTheme="minorHAnsi" w:hAnsiTheme="minorHAnsi" w:cstheme="minorHAnsi"/>
                <w:b w:val="0"/>
              </w:rPr>
            </w:pPr>
            <w:r w:rsidRPr="00C4367C">
              <w:rPr>
                <w:rFonts w:asciiTheme="minorHAnsi" w:hAnsiTheme="minorHAnsi" w:cstheme="minorHAnsi"/>
                <w:b w:val="0"/>
              </w:rPr>
              <w:t xml:space="preserve">Known aggressive dogs will not be allowed on </w:t>
            </w:r>
            <w:proofErr w:type="gramStart"/>
            <w:r w:rsidRPr="00C4367C">
              <w:rPr>
                <w:rFonts w:asciiTheme="minorHAnsi" w:hAnsiTheme="minorHAnsi" w:cstheme="minorHAnsi"/>
                <w:b w:val="0"/>
              </w:rPr>
              <w:t>site</w:t>
            </w:r>
            <w:proofErr w:type="gramEnd"/>
          </w:p>
          <w:p w14:paraId="6D024418" w14:textId="585BB2E5" w:rsidR="00C4367C" w:rsidRPr="00C4367C" w:rsidRDefault="00C4367C" w:rsidP="00C4367C">
            <w:pPr>
              <w:rPr>
                <w:rFonts w:asciiTheme="minorHAnsi" w:hAnsiTheme="minorHAnsi" w:cstheme="minorHAnsi"/>
                <w:color w:val="FF0000"/>
                <w:lang w:val="en-GB"/>
              </w:rPr>
            </w:pPr>
            <w:r w:rsidRPr="00AB15C2">
              <w:rPr>
                <w:rFonts w:asciiTheme="minorHAnsi" w:hAnsiTheme="minorHAnsi" w:cstheme="minorHAnsi"/>
                <w:color w:val="000000" w:themeColor="text1"/>
                <w:lang w:val="en-GB"/>
              </w:rPr>
              <w:t>Question the owner as to their dog’s behaviour</w:t>
            </w:r>
          </w:p>
        </w:tc>
        <w:tc>
          <w:tcPr>
            <w:tcW w:w="1956" w:type="dxa"/>
          </w:tcPr>
          <w:p w14:paraId="0AFB44B8" w14:textId="756809EA" w:rsidR="00FE3633" w:rsidRPr="00CD7ED0" w:rsidRDefault="00CD7ED0" w:rsidP="0062451A">
            <w:pPr>
              <w:pStyle w:val="Heading2"/>
              <w:keepNext w:val="0"/>
              <w:widowControl w:val="0"/>
              <w:spacing w:after="120"/>
              <w:ind w:left="0"/>
              <w:jc w:val="left"/>
              <w:rPr>
                <w:rFonts w:asciiTheme="minorHAnsi" w:hAnsiTheme="minorHAnsi" w:cstheme="minorHAnsi"/>
                <w:b w:val="0"/>
                <w:bCs w:val="0"/>
              </w:rPr>
            </w:pPr>
            <w:r w:rsidRPr="00CD7ED0">
              <w:rPr>
                <w:rFonts w:asciiTheme="minorHAnsi" w:hAnsiTheme="minorHAnsi" w:cstheme="minorHAnsi"/>
                <w:b w:val="0"/>
                <w:bCs w:val="0"/>
              </w:rPr>
              <w:t xml:space="preserve">DSO at time of risk assessment before permission from </w:t>
            </w:r>
            <w:proofErr w:type="spellStart"/>
            <w:r w:rsidRPr="00CD7ED0">
              <w:rPr>
                <w:rFonts w:asciiTheme="minorHAnsi" w:hAnsiTheme="minorHAnsi" w:cstheme="minorHAnsi"/>
                <w:b w:val="0"/>
                <w:bCs w:val="0"/>
              </w:rPr>
              <w:t>HoD</w:t>
            </w:r>
            <w:proofErr w:type="spellEnd"/>
            <w:r w:rsidRPr="00CD7ED0">
              <w:rPr>
                <w:rFonts w:asciiTheme="minorHAnsi" w:hAnsiTheme="minorHAnsi" w:cstheme="minorHAnsi"/>
                <w:b w:val="0"/>
                <w:bCs w:val="0"/>
              </w:rPr>
              <w:t xml:space="preserve"> to bring dog on site</w:t>
            </w:r>
          </w:p>
        </w:tc>
        <w:tc>
          <w:tcPr>
            <w:tcW w:w="1417" w:type="dxa"/>
            <w:shd w:val="clear" w:color="auto" w:fill="auto"/>
          </w:tcPr>
          <w:p w14:paraId="6488099A" w14:textId="537E8E19" w:rsidR="00FE3633" w:rsidRPr="00C4367C" w:rsidRDefault="00C4367C" w:rsidP="0062451A">
            <w:pPr>
              <w:pStyle w:val="Heading2"/>
              <w:keepNext w:val="0"/>
              <w:widowControl w:val="0"/>
              <w:spacing w:after="120"/>
              <w:ind w:left="0"/>
              <w:jc w:val="left"/>
              <w:rPr>
                <w:rFonts w:asciiTheme="minorHAnsi" w:hAnsiTheme="minorHAnsi" w:cstheme="minorHAnsi"/>
                <w:b w:val="0"/>
              </w:rPr>
            </w:pPr>
            <w:r w:rsidRPr="00C4367C">
              <w:rPr>
                <w:rFonts w:asciiTheme="minorHAnsi" w:hAnsiTheme="minorHAnsi" w:cstheme="minorHAnsi"/>
                <w:b w:val="0"/>
              </w:rPr>
              <w:t>Low</w:t>
            </w:r>
          </w:p>
        </w:tc>
      </w:tr>
      <w:tr w:rsidR="00FE3633" w:rsidRPr="00C4367C" w14:paraId="439A7976" w14:textId="77777777" w:rsidTr="00C4367C">
        <w:trPr>
          <w:cantSplit/>
          <w:trHeight w:val="1100"/>
        </w:trPr>
        <w:tc>
          <w:tcPr>
            <w:tcW w:w="1951" w:type="dxa"/>
            <w:tcBorders>
              <w:top w:val="single" w:sz="4" w:space="0" w:color="auto"/>
              <w:bottom w:val="single" w:sz="4" w:space="0" w:color="auto"/>
            </w:tcBorders>
          </w:tcPr>
          <w:p w14:paraId="65B102F3" w14:textId="56515A19" w:rsidR="00FE3633" w:rsidRPr="00C4367C" w:rsidRDefault="00C4367C" w:rsidP="0062451A">
            <w:pPr>
              <w:pStyle w:val="Heading2"/>
              <w:keepNext w:val="0"/>
              <w:widowControl w:val="0"/>
              <w:spacing w:after="120"/>
              <w:ind w:left="0"/>
              <w:jc w:val="left"/>
              <w:rPr>
                <w:rFonts w:asciiTheme="minorHAnsi" w:hAnsiTheme="minorHAnsi" w:cstheme="minorHAnsi"/>
                <w:b w:val="0"/>
              </w:rPr>
            </w:pPr>
            <w:r w:rsidRPr="00C4367C">
              <w:rPr>
                <w:rFonts w:asciiTheme="minorHAnsi" w:hAnsiTheme="minorHAnsi" w:cstheme="minorHAnsi"/>
                <w:b w:val="0"/>
              </w:rPr>
              <w:t>Zoonotic disease</w:t>
            </w:r>
          </w:p>
        </w:tc>
        <w:tc>
          <w:tcPr>
            <w:tcW w:w="1843" w:type="dxa"/>
            <w:tcBorders>
              <w:top w:val="single" w:sz="4" w:space="0" w:color="auto"/>
              <w:bottom w:val="single" w:sz="4" w:space="0" w:color="auto"/>
            </w:tcBorders>
          </w:tcPr>
          <w:p w14:paraId="52CB1891" w14:textId="3E62B222" w:rsidR="00FE3633" w:rsidRPr="00C4367C" w:rsidRDefault="00C4367C" w:rsidP="00C4367C">
            <w:pPr>
              <w:pStyle w:val="Heading2"/>
              <w:keepNext w:val="0"/>
              <w:widowControl w:val="0"/>
              <w:spacing w:after="120"/>
              <w:ind w:left="0" w:right="0"/>
              <w:jc w:val="left"/>
              <w:rPr>
                <w:rFonts w:asciiTheme="minorHAnsi" w:hAnsiTheme="minorHAnsi" w:cstheme="minorHAnsi"/>
                <w:b w:val="0"/>
              </w:rPr>
            </w:pPr>
            <w:r w:rsidRPr="00C4367C">
              <w:rPr>
                <w:rFonts w:asciiTheme="minorHAnsi" w:hAnsiTheme="minorHAnsi" w:cstheme="minorHAnsi"/>
                <w:b w:val="0"/>
              </w:rPr>
              <w:t xml:space="preserve">Staff, students, </w:t>
            </w:r>
            <w:r w:rsidR="006A23CE">
              <w:rPr>
                <w:rFonts w:asciiTheme="minorHAnsi" w:hAnsiTheme="minorHAnsi" w:cstheme="minorHAnsi"/>
                <w:b w:val="0"/>
              </w:rPr>
              <w:t xml:space="preserve">contractors, </w:t>
            </w:r>
            <w:r w:rsidRPr="00C4367C">
              <w:rPr>
                <w:rFonts w:asciiTheme="minorHAnsi" w:hAnsiTheme="minorHAnsi" w:cstheme="minorHAnsi"/>
                <w:b w:val="0"/>
              </w:rPr>
              <w:t>cleaners, public</w:t>
            </w:r>
          </w:p>
        </w:tc>
        <w:tc>
          <w:tcPr>
            <w:tcW w:w="3402" w:type="dxa"/>
            <w:tcBorders>
              <w:top w:val="single" w:sz="4" w:space="0" w:color="auto"/>
              <w:bottom w:val="single" w:sz="4" w:space="0" w:color="auto"/>
            </w:tcBorders>
          </w:tcPr>
          <w:p w14:paraId="547A48EB" w14:textId="1CE39938" w:rsidR="00FE3633" w:rsidRPr="00C4367C" w:rsidRDefault="00C4367C" w:rsidP="00CD7ED0">
            <w:pPr>
              <w:pStyle w:val="Heading2"/>
              <w:keepNext w:val="0"/>
              <w:widowControl w:val="0"/>
              <w:spacing w:after="120"/>
              <w:ind w:left="0"/>
              <w:jc w:val="left"/>
              <w:rPr>
                <w:rFonts w:asciiTheme="minorHAnsi" w:hAnsiTheme="minorHAnsi" w:cstheme="minorHAnsi"/>
                <w:b w:val="0"/>
              </w:rPr>
            </w:pPr>
            <w:r>
              <w:rPr>
                <w:rFonts w:asciiTheme="minorHAnsi" w:hAnsiTheme="minorHAnsi" w:cstheme="minorHAnsi"/>
                <w:b w:val="0"/>
              </w:rPr>
              <w:t>Owners must ensure good hand hygiene after handling</w:t>
            </w:r>
            <w:r w:rsidR="00CD7ED0">
              <w:rPr>
                <w:rFonts w:asciiTheme="minorHAnsi" w:hAnsiTheme="minorHAnsi" w:cstheme="minorHAnsi"/>
                <w:b w:val="0"/>
              </w:rPr>
              <w:t>/walking</w:t>
            </w:r>
            <w:r>
              <w:rPr>
                <w:rFonts w:asciiTheme="minorHAnsi" w:hAnsiTheme="minorHAnsi" w:cstheme="minorHAnsi"/>
                <w:b w:val="0"/>
              </w:rPr>
              <w:t xml:space="preserve"> their animal</w:t>
            </w:r>
            <w:r w:rsidR="00CD7ED0">
              <w:rPr>
                <w:rFonts w:asciiTheme="minorHAnsi" w:hAnsiTheme="minorHAnsi" w:cstheme="minorHAnsi"/>
                <w:b w:val="0"/>
              </w:rPr>
              <w:t xml:space="preserve">; </w:t>
            </w:r>
            <w:r w:rsidR="00A93159">
              <w:rPr>
                <w:rFonts w:asciiTheme="minorHAnsi" w:hAnsiTheme="minorHAnsi" w:cstheme="minorHAnsi"/>
                <w:b w:val="0"/>
              </w:rPr>
              <w:t>m</w:t>
            </w:r>
            <w:r w:rsidR="00CD7ED0">
              <w:rPr>
                <w:rFonts w:asciiTheme="minorHAnsi" w:hAnsiTheme="minorHAnsi" w:cstheme="minorHAnsi"/>
                <w:b w:val="0"/>
              </w:rPr>
              <w:t>ost owners are trained clinicians (vets or veterinary nurses) who are trained to wash their hand</w:t>
            </w:r>
            <w:r w:rsidR="00A93159">
              <w:rPr>
                <w:rFonts w:asciiTheme="minorHAnsi" w:hAnsiTheme="minorHAnsi" w:cstheme="minorHAnsi"/>
                <w:b w:val="0"/>
              </w:rPr>
              <w:t>s</w:t>
            </w:r>
            <w:r w:rsidR="00CD7ED0">
              <w:rPr>
                <w:rFonts w:asciiTheme="minorHAnsi" w:hAnsiTheme="minorHAnsi" w:cstheme="minorHAnsi"/>
                <w:b w:val="0"/>
              </w:rPr>
              <w:t xml:space="preserve"> properly</w:t>
            </w:r>
          </w:p>
        </w:tc>
        <w:tc>
          <w:tcPr>
            <w:tcW w:w="1163" w:type="dxa"/>
            <w:tcBorders>
              <w:top w:val="single" w:sz="4" w:space="0" w:color="auto"/>
              <w:bottom w:val="single" w:sz="4" w:space="0" w:color="auto"/>
            </w:tcBorders>
          </w:tcPr>
          <w:p w14:paraId="724C3BD4" w14:textId="5E359D6D" w:rsidR="00FE3633" w:rsidRPr="00C4367C" w:rsidRDefault="00CD7ED0" w:rsidP="00C4367C">
            <w:pPr>
              <w:pStyle w:val="Heading2"/>
              <w:keepNext w:val="0"/>
              <w:widowControl w:val="0"/>
              <w:spacing w:after="120"/>
              <w:ind w:left="57" w:right="33"/>
              <w:jc w:val="left"/>
              <w:rPr>
                <w:rFonts w:asciiTheme="minorHAnsi" w:hAnsiTheme="minorHAnsi" w:cstheme="minorHAnsi"/>
                <w:b w:val="0"/>
              </w:rPr>
            </w:pPr>
            <w:r>
              <w:rPr>
                <w:rFonts w:asciiTheme="minorHAnsi" w:hAnsiTheme="minorHAnsi" w:cstheme="minorHAnsi"/>
                <w:b w:val="0"/>
              </w:rPr>
              <w:t>Low</w:t>
            </w:r>
          </w:p>
        </w:tc>
        <w:tc>
          <w:tcPr>
            <w:tcW w:w="3685" w:type="dxa"/>
            <w:shd w:val="clear" w:color="auto" w:fill="auto"/>
          </w:tcPr>
          <w:p w14:paraId="71A039C3" w14:textId="04BEF73D" w:rsidR="00FE3633" w:rsidRPr="00C4367C" w:rsidRDefault="00CD7ED0" w:rsidP="0062451A">
            <w:pPr>
              <w:pStyle w:val="Heading2"/>
              <w:keepNext w:val="0"/>
              <w:widowControl w:val="0"/>
              <w:spacing w:after="120"/>
              <w:ind w:left="33" w:right="12"/>
              <w:jc w:val="left"/>
              <w:rPr>
                <w:rFonts w:asciiTheme="minorHAnsi" w:hAnsiTheme="minorHAnsi" w:cstheme="minorHAnsi"/>
                <w:b w:val="0"/>
              </w:rPr>
            </w:pPr>
            <w:r>
              <w:rPr>
                <w:rFonts w:asciiTheme="minorHAnsi" w:hAnsiTheme="minorHAnsi" w:cstheme="minorHAnsi"/>
                <w:b w:val="0"/>
              </w:rPr>
              <w:t>None</w:t>
            </w:r>
          </w:p>
        </w:tc>
        <w:tc>
          <w:tcPr>
            <w:tcW w:w="1956" w:type="dxa"/>
          </w:tcPr>
          <w:p w14:paraId="2AD4D086" w14:textId="1881F5E5" w:rsidR="00FE3633" w:rsidRPr="00C4367C" w:rsidRDefault="00CD7ED0" w:rsidP="0062451A">
            <w:pPr>
              <w:pStyle w:val="Heading2"/>
              <w:keepNext w:val="0"/>
              <w:widowControl w:val="0"/>
              <w:spacing w:after="120"/>
              <w:ind w:left="33" w:right="12"/>
              <w:jc w:val="left"/>
              <w:rPr>
                <w:rFonts w:asciiTheme="minorHAnsi" w:hAnsiTheme="minorHAnsi" w:cstheme="minorHAnsi"/>
                <w:b w:val="0"/>
              </w:rPr>
            </w:pPr>
            <w:proofErr w:type="spellStart"/>
            <w:r>
              <w:rPr>
                <w:rFonts w:asciiTheme="minorHAnsi" w:hAnsiTheme="minorHAnsi" w:cstheme="minorHAnsi"/>
                <w:b w:val="0"/>
              </w:rPr>
              <w:t>na</w:t>
            </w:r>
            <w:proofErr w:type="spellEnd"/>
          </w:p>
        </w:tc>
        <w:tc>
          <w:tcPr>
            <w:tcW w:w="1417" w:type="dxa"/>
            <w:shd w:val="clear" w:color="auto" w:fill="auto"/>
          </w:tcPr>
          <w:p w14:paraId="415060B3" w14:textId="58D8FF1F" w:rsidR="00FE3633" w:rsidRPr="00C4367C" w:rsidRDefault="00CD7ED0" w:rsidP="0062451A">
            <w:pPr>
              <w:pStyle w:val="Heading2"/>
              <w:keepNext w:val="0"/>
              <w:widowControl w:val="0"/>
              <w:spacing w:after="120"/>
              <w:ind w:left="33" w:right="12"/>
              <w:jc w:val="left"/>
              <w:rPr>
                <w:rFonts w:asciiTheme="minorHAnsi" w:hAnsiTheme="minorHAnsi" w:cstheme="minorHAnsi"/>
                <w:b w:val="0"/>
              </w:rPr>
            </w:pPr>
            <w:r>
              <w:rPr>
                <w:rFonts w:asciiTheme="minorHAnsi" w:hAnsiTheme="minorHAnsi" w:cstheme="minorHAnsi"/>
                <w:b w:val="0"/>
              </w:rPr>
              <w:t>Low</w:t>
            </w:r>
          </w:p>
        </w:tc>
      </w:tr>
      <w:tr w:rsidR="00FE3633" w:rsidRPr="00CD7ED0" w14:paraId="0E4A2E68" w14:textId="77777777" w:rsidTr="00C4367C">
        <w:trPr>
          <w:cantSplit/>
          <w:trHeight w:val="1100"/>
        </w:trPr>
        <w:tc>
          <w:tcPr>
            <w:tcW w:w="1951" w:type="dxa"/>
            <w:tcBorders>
              <w:top w:val="single" w:sz="4" w:space="0" w:color="auto"/>
              <w:bottom w:val="single" w:sz="4" w:space="0" w:color="auto"/>
            </w:tcBorders>
          </w:tcPr>
          <w:p w14:paraId="183273D2" w14:textId="79DD0AF4" w:rsidR="00FE3633" w:rsidRPr="00CD7ED0" w:rsidRDefault="00C4367C" w:rsidP="0062451A">
            <w:pPr>
              <w:pStyle w:val="Heading2"/>
              <w:keepNext w:val="0"/>
              <w:widowControl w:val="0"/>
              <w:spacing w:after="120"/>
              <w:ind w:left="0" w:right="0"/>
              <w:jc w:val="left"/>
              <w:rPr>
                <w:rFonts w:asciiTheme="minorHAnsi" w:hAnsiTheme="minorHAnsi" w:cstheme="minorHAnsi"/>
                <w:b w:val="0"/>
              </w:rPr>
            </w:pPr>
            <w:r w:rsidRPr="00CD7ED0">
              <w:rPr>
                <w:rFonts w:asciiTheme="minorHAnsi" w:hAnsiTheme="minorHAnsi" w:cstheme="minorHAnsi"/>
                <w:b w:val="0"/>
              </w:rPr>
              <w:t>Infection</w:t>
            </w:r>
            <w:r w:rsidR="00CD7ED0">
              <w:rPr>
                <w:rFonts w:asciiTheme="minorHAnsi" w:hAnsiTheme="minorHAnsi" w:cstheme="minorHAnsi"/>
                <w:b w:val="0"/>
              </w:rPr>
              <w:t xml:space="preserve"> from a client dog</w:t>
            </w:r>
          </w:p>
        </w:tc>
        <w:tc>
          <w:tcPr>
            <w:tcW w:w="1843" w:type="dxa"/>
            <w:tcBorders>
              <w:top w:val="single" w:sz="4" w:space="0" w:color="auto"/>
              <w:bottom w:val="single" w:sz="4" w:space="0" w:color="auto"/>
            </w:tcBorders>
          </w:tcPr>
          <w:p w14:paraId="6291EB7F" w14:textId="43524773" w:rsidR="00FE3633" w:rsidRPr="00CD7ED0" w:rsidRDefault="00C4367C" w:rsidP="0062451A">
            <w:pPr>
              <w:pStyle w:val="Heading2"/>
              <w:keepNext w:val="0"/>
              <w:widowControl w:val="0"/>
              <w:spacing w:after="120"/>
              <w:ind w:left="0" w:right="81"/>
              <w:jc w:val="left"/>
              <w:rPr>
                <w:rFonts w:asciiTheme="minorHAnsi" w:hAnsiTheme="minorHAnsi" w:cstheme="minorHAnsi"/>
                <w:b w:val="0"/>
              </w:rPr>
            </w:pPr>
            <w:r w:rsidRPr="00CD7ED0">
              <w:rPr>
                <w:rFonts w:asciiTheme="minorHAnsi" w:hAnsiTheme="minorHAnsi" w:cstheme="minorHAnsi"/>
                <w:b w:val="0"/>
              </w:rPr>
              <w:t>Dog</w:t>
            </w:r>
          </w:p>
        </w:tc>
        <w:tc>
          <w:tcPr>
            <w:tcW w:w="3402" w:type="dxa"/>
            <w:tcBorders>
              <w:top w:val="single" w:sz="4" w:space="0" w:color="auto"/>
              <w:bottom w:val="single" w:sz="4" w:space="0" w:color="auto"/>
            </w:tcBorders>
          </w:tcPr>
          <w:p w14:paraId="1304476C" w14:textId="11C35A02" w:rsidR="00FE3633" w:rsidRPr="00CD7ED0" w:rsidRDefault="00C4367C" w:rsidP="00CD7ED0">
            <w:pPr>
              <w:pStyle w:val="Heading2"/>
              <w:keepNext w:val="0"/>
              <w:widowControl w:val="0"/>
              <w:spacing w:after="120"/>
              <w:ind w:left="0"/>
              <w:jc w:val="left"/>
              <w:rPr>
                <w:rFonts w:asciiTheme="minorHAnsi" w:hAnsiTheme="minorHAnsi" w:cstheme="minorHAnsi"/>
                <w:b w:val="0"/>
              </w:rPr>
            </w:pPr>
            <w:r w:rsidRPr="00CD7ED0">
              <w:rPr>
                <w:rFonts w:asciiTheme="minorHAnsi" w:hAnsiTheme="minorHAnsi" w:cstheme="minorHAnsi"/>
                <w:b w:val="0"/>
              </w:rPr>
              <w:t>Dogs not allowed in small animal clinical areas</w:t>
            </w:r>
          </w:p>
        </w:tc>
        <w:tc>
          <w:tcPr>
            <w:tcW w:w="1163" w:type="dxa"/>
            <w:tcBorders>
              <w:top w:val="single" w:sz="4" w:space="0" w:color="auto"/>
              <w:bottom w:val="single" w:sz="4" w:space="0" w:color="auto"/>
            </w:tcBorders>
          </w:tcPr>
          <w:p w14:paraId="2634BD5F" w14:textId="2ABCEE64" w:rsidR="00FE3633" w:rsidRPr="00CD7ED0" w:rsidRDefault="00CD7ED0" w:rsidP="00C4367C">
            <w:pPr>
              <w:pStyle w:val="Heading2"/>
              <w:keepNext w:val="0"/>
              <w:widowControl w:val="0"/>
              <w:spacing w:after="120"/>
              <w:ind w:left="57" w:right="33"/>
              <w:jc w:val="left"/>
              <w:rPr>
                <w:rFonts w:asciiTheme="minorHAnsi" w:hAnsiTheme="minorHAnsi" w:cstheme="minorHAnsi"/>
                <w:b w:val="0"/>
              </w:rPr>
            </w:pPr>
            <w:r>
              <w:rPr>
                <w:rFonts w:asciiTheme="minorHAnsi" w:hAnsiTheme="minorHAnsi" w:cstheme="minorHAnsi"/>
                <w:b w:val="0"/>
              </w:rPr>
              <w:t>M</w:t>
            </w:r>
            <w:r w:rsidR="00C4367C" w:rsidRPr="00CD7ED0">
              <w:rPr>
                <w:rFonts w:asciiTheme="minorHAnsi" w:hAnsiTheme="minorHAnsi" w:cstheme="minorHAnsi"/>
                <w:b w:val="0"/>
              </w:rPr>
              <w:t>edium</w:t>
            </w:r>
          </w:p>
        </w:tc>
        <w:tc>
          <w:tcPr>
            <w:tcW w:w="3685" w:type="dxa"/>
            <w:shd w:val="clear" w:color="auto" w:fill="auto"/>
          </w:tcPr>
          <w:p w14:paraId="5051B5C2" w14:textId="7080CE3D" w:rsidR="00FE3633" w:rsidRPr="00CD7ED0" w:rsidRDefault="00C4367C" w:rsidP="0062451A">
            <w:pPr>
              <w:pStyle w:val="Heading2"/>
              <w:keepNext w:val="0"/>
              <w:widowControl w:val="0"/>
              <w:spacing w:after="120"/>
              <w:ind w:left="33" w:right="154"/>
              <w:jc w:val="left"/>
              <w:rPr>
                <w:rFonts w:asciiTheme="minorHAnsi" w:hAnsiTheme="minorHAnsi" w:cstheme="minorHAnsi"/>
                <w:b w:val="0"/>
              </w:rPr>
            </w:pPr>
            <w:r w:rsidRPr="00CD7ED0">
              <w:rPr>
                <w:rFonts w:asciiTheme="minorHAnsi" w:hAnsiTheme="minorHAnsi" w:cstheme="minorHAnsi"/>
                <w:b w:val="0"/>
              </w:rPr>
              <w:t>None – dogs brought on site at owners own risk</w:t>
            </w:r>
          </w:p>
        </w:tc>
        <w:tc>
          <w:tcPr>
            <w:tcW w:w="1956" w:type="dxa"/>
          </w:tcPr>
          <w:p w14:paraId="69B6C1EB" w14:textId="43F8245F" w:rsidR="00FE3633" w:rsidRPr="00CD7ED0" w:rsidRDefault="00CD7ED0" w:rsidP="0062451A">
            <w:pPr>
              <w:pStyle w:val="Heading2"/>
              <w:keepNext w:val="0"/>
              <w:widowControl w:val="0"/>
              <w:spacing w:after="120"/>
              <w:ind w:left="33" w:right="154"/>
              <w:jc w:val="left"/>
              <w:rPr>
                <w:rFonts w:asciiTheme="minorHAnsi" w:hAnsiTheme="minorHAnsi" w:cstheme="minorHAnsi"/>
                <w:b w:val="0"/>
              </w:rPr>
            </w:pPr>
            <w:proofErr w:type="spellStart"/>
            <w:r w:rsidRPr="00CD7ED0">
              <w:rPr>
                <w:rFonts w:asciiTheme="minorHAnsi" w:hAnsiTheme="minorHAnsi" w:cstheme="minorHAnsi"/>
                <w:b w:val="0"/>
              </w:rPr>
              <w:t>na</w:t>
            </w:r>
            <w:proofErr w:type="spellEnd"/>
          </w:p>
        </w:tc>
        <w:tc>
          <w:tcPr>
            <w:tcW w:w="1417" w:type="dxa"/>
            <w:shd w:val="clear" w:color="auto" w:fill="auto"/>
          </w:tcPr>
          <w:p w14:paraId="233A4A89" w14:textId="31968414" w:rsidR="00FE3633" w:rsidRPr="00CD7ED0" w:rsidRDefault="00CD7ED0" w:rsidP="0062451A">
            <w:pPr>
              <w:pStyle w:val="Heading2"/>
              <w:keepNext w:val="0"/>
              <w:widowControl w:val="0"/>
              <w:spacing w:after="120"/>
              <w:ind w:left="33" w:right="154"/>
              <w:jc w:val="left"/>
              <w:rPr>
                <w:rFonts w:asciiTheme="minorHAnsi" w:hAnsiTheme="minorHAnsi" w:cstheme="minorHAnsi"/>
                <w:b w:val="0"/>
              </w:rPr>
            </w:pPr>
            <w:r>
              <w:rPr>
                <w:rFonts w:asciiTheme="minorHAnsi" w:hAnsiTheme="minorHAnsi" w:cstheme="minorHAnsi"/>
                <w:b w:val="0"/>
              </w:rPr>
              <w:t>M</w:t>
            </w:r>
            <w:r w:rsidRPr="00CD7ED0">
              <w:rPr>
                <w:rFonts w:asciiTheme="minorHAnsi" w:hAnsiTheme="minorHAnsi" w:cstheme="minorHAnsi"/>
                <w:b w:val="0"/>
              </w:rPr>
              <w:t>edium</w:t>
            </w:r>
          </w:p>
        </w:tc>
      </w:tr>
      <w:tr w:rsidR="00C4367C" w:rsidRPr="00CD7ED0" w14:paraId="298BBB6A" w14:textId="77777777" w:rsidTr="00C4367C">
        <w:trPr>
          <w:cantSplit/>
          <w:trHeight w:val="1100"/>
        </w:trPr>
        <w:tc>
          <w:tcPr>
            <w:tcW w:w="1951" w:type="dxa"/>
            <w:tcBorders>
              <w:top w:val="single" w:sz="4" w:space="0" w:color="auto"/>
              <w:bottom w:val="single" w:sz="4" w:space="0" w:color="auto"/>
            </w:tcBorders>
          </w:tcPr>
          <w:p w14:paraId="71A904C7" w14:textId="2B067132" w:rsidR="00C4367C" w:rsidRPr="00CD7ED0" w:rsidRDefault="00C4367C" w:rsidP="0062451A">
            <w:pPr>
              <w:pStyle w:val="Heading2"/>
              <w:keepNext w:val="0"/>
              <w:widowControl w:val="0"/>
              <w:spacing w:after="120"/>
              <w:ind w:left="0" w:right="0"/>
              <w:jc w:val="left"/>
              <w:rPr>
                <w:rFonts w:asciiTheme="minorHAnsi" w:hAnsiTheme="minorHAnsi" w:cstheme="minorHAnsi"/>
                <w:b w:val="0"/>
              </w:rPr>
            </w:pPr>
            <w:r w:rsidRPr="00CD7ED0">
              <w:rPr>
                <w:rFonts w:asciiTheme="minorHAnsi" w:hAnsiTheme="minorHAnsi" w:cstheme="minorHAnsi"/>
                <w:b w:val="0"/>
              </w:rPr>
              <w:t>Death from hyperthermia</w:t>
            </w:r>
          </w:p>
        </w:tc>
        <w:tc>
          <w:tcPr>
            <w:tcW w:w="1843" w:type="dxa"/>
            <w:tcBorders>
              <w:top w:val="single" w:sz="4" w:space="0" w:color="auto"/>
              <w:bottom w:val="single" w:sz="4" w:space="0" w:color="auto"/>
            </w:tcBorders>
          </w:tcPr>
          <w:p w14:paraId="7C2949A4" w14:textId="4E082F2B" w:rsidR="00C4367C" w:rsidRPr="00CD7ED0" w:rsidRDefault="00C4367C" w:rsidP="0062451A">
            <w:pPr>
              <w:pStyle w:val="Heading2"/>
              <w:keepNext w:val="0"/>
              <w:widowControl w:val="0"/>
              <w:spacing w:after="120"/>
              <w:ind w:left="0" w:right="81"/>
              <w:jc w:val="left"/>
              <w:rPr>
                <w:rFonts w:asciiTheme="minorHAnsi" w:hAnsiTheme="minorHAnsi" w:cstheme="minorHAnsi"/>
                <w:b w:val="0"/>
              </w:rPr>
            </w:pPr>
            <w:r w:rsidRPr="00CD7ED0">
              <w:rPr>
                <w:rFonts w:asciiTheme="minorHAnsi" w:hAnsiTheme="minorHAnsi" w:cstheme="minorHAnsi"/>
                <w:b w:val="0"/>
              </w:rPr>
              <w:t>Dog</w:t>
            </w:r>
          </w:p>
        </w:tc>
        <w:tc>
          <w:tcPr>
            <w:tcW w:w="3402" w:type="dxa"/>
            <w:tcBorders>
              <w:top w:val="single" w:sz="4" w:space="0" w:color="auto"/>
              <w:bottom w:val="single" w:sz="4" w:space="0" w:color="auto"/>
            </w:tcBorders>
          </w:tcPr>
          <w:p w14:paraId="56FB0273" w14:textId="36838E1D" w:rsidR="00C4367C" w:rsidRPr="00CD7ED0" w:rsidRDefault="00C4367C" w:rsidP="00CD7ED0">
            <w:pPr>
              <w:pStyle w:val="Heading2"/>
              <w:keepNext w:val="0"/>
              <w:widowControl w:val="0"/>
              <w:spacing w:after="120"/>
              <w:ind w:left="0"/>
              <w:jc w:val="left"/>
              <w:rPr>
                <w:rFonts w:asciiTheme="minorHAnsi" w:hAnsiTheme="minorHAnsi" w:cstheme="minorHAnsi"/>
                <w:b w:val="0"/>
              </w:rPr>
            </w:pPr>
            <w:r w:rsidRPr="00CD7ED0">
              <w:rPr>
                <w:rFonts w:asciiTheme="minorHAnsi" w:hAnsiTheme="minorHAnsi" w:cstheme="minorHAnsi"/>
                <w:b w:val="0"/>
              </w:rPr>
              <w:t>Dogs must not be left in cars</w:t>
            </w:r>
          </w:p>
        </w:tc>
        <w:tc>
          <w:tcPr>
            <w:tcW w:w="1163" w:type="dxa"/>
            <w:tcBorders>
              <w:top w:val="single" w:sz="4" w:space="0" w:color="auto"/>
              <w:bottom w:val="single" w:sz="4" w:space="0" w:color="auto"/>
            </w:tcBorders>
          </w:tcPr>
          <w:p w14:paraId="7699E8F0" w14:textId="5473B8F0" w:rsidR="00C4367C" w:rsidRPr="00CD7ED0" w:rsidRDefault="00CD7ED0" w:rsidP="00C4367C">
            <w:pPr>
              <w:pStyle w:val="Heading2"/>
              <w:keepNext w:val="0"/>
              <w:widowControl w:val="0"/>
              <w:spacing w:after="120"/>
              <w:ind w:left="57" w:right="33"/>
              <w:jc w:val="left"/>
              <w:rPr>
                <w:rFonts w:asciiTheme="minorHAnsi" w:hAnsiTheme="minorHAnsi" w:cstheme="minorHAnsi"/>
                <w:b w:val="0"/>
              </w:rPr>
            </w:pPr>
            <w:r>
              <w:rPr>
                <w:rFonts w:asciiTheme="minorHAnsi" w:hAnsiTheme="minorHAnsi" w:cstheme="minorHAnsi"/>
                <w:b w:val="0"/>
              </w:rPr>
              <w:t>L</w:t>
            </w:r>
            <w:r w:rsidR="00C4367C" w:rsidRPr="00CD7ED0">
              <w:rPr>
                <w:rFonts w:asciiTheme="minorHAnsi" w:hAnsiTheme="minorHAnsi" w:cstheme="minorHAnsi"/>
                <w:b w:val="0"/>
              </w:rPr>
              <w:t>ow</w:t>
            </w:r>
          </w:p>
        </w:tc>
        <w:tc>
          <w:tcPr>
            <w:tcW w:w="3685" w:type="dxa"/>
            <w:shd w:val="clear" w:color="auto" w:fill="auto"/>
          </w:tcPr>
          <w:p w14:paraId="098A465D" w14:textId="3DFDEAD2" w:rsidR="00C4367C" w:rsidRPr="00CD7ED0" w:rsidRDefault="00C4367C" w:rsidP="0062451A">
            <w:pPr>
              <w:pStyle w:val="Heading2"/>
              <w:keepNext w:val="0"/>
              <w:widowControl w:val="0"/>
              <w:spacing w:after="120"/>
              <w:ind w:left="33" w:right="154"/>
              <w:jc w:val="left"/>
              <w:rPr>
                <w:rFonts w:asciiTheme="minorHAnsi" w:hAnsiTheme="minorHAnsi" w:cstheme="minorHAnsi"/>
                <w:b w:val="0"/>
              </w:rPr>
            </w:pPr>
            <w:r w:rsidRPr="00CD7ED0">
              <w:rPr>
                <w:rFonts w:asciiTheme="minorHAnsi" w:hAnsiTheme="minorHAnsi" w:cstheme="minorHAnsi"/>
                <w:b w:val="0"/>
              </w:rPr>
              <w:t>None</w:t>
            </w:r>
          </w:p>
        </w:tc>
        <w:tc>
          <w:tcPr>
            <w:tcW w:w="1956" w:type="dxa"/>
          </w:tcPr>
          <w:p w14:paraId="18BA04FA" w14:textId="6F06E831" w:rsidR="00C4367C" w:rsidRPr="00CD7ED0" w:rsidRDefault="00CD7ED0" w:rsidP="0062451A">
            <w:pPr>
              <w:pStyle w:val="Heading2"/>
              <w:keepNext w:val="0"/>
              <w:widowControl w:val="0"/>
              <w:spacing w:after="120"/>
              <w:ind w:left="33" w:right="154"/>
              <w:jc w:val="left"/>
              <w:rPr>
                <w:rFonts w:asciiTheme="minorHAnsi" w:hAnsiTheme="minorHAnsi" w:cstheme="minorHAnsi"/>
                <w:b w:val="0"/>
              </w:rPr>
            </w:pPr>
            <w:proofErr w:type="spellStart"/>
            <w:r w:rsidRPr="00CD7ED0">
              <w:rPr>
                <w:rFonts w:asciiTheme="minorHAnsi" w:hAnsiTheme="minorHAnsi" w:cstheme="minorHAnsi"/>
                <w:b w:val="0"/>
              </w:rPr>
              <w:t>na</w:t>
            </w:r>
            <w:proofErr w:type="spellEnd"/>
          </w:p>
        </w:tc>
        <w:tc>
          <w:tcPr>
            <w:tcW w:w="1417" w:type="dxa"/>
            <w:shd w:val="clear" w:color="auto" w:fill="auto"/>
          </w:tcPr>
          <w:p w14:paraId="335D9E39" w14:textId="40B14125" w:rsidR="00C4367C" w:rsidRPr="00CD7ED0" w:rsidRDefault="00CD7ED0" w:rsidP="0062451A">
            <w:pPr>
              <w:pStyle w:val="Heading2"/>
              <w:keepNext w:val="0"/>
              <w:widowControl w:val="0"/>
              <w:spacing w:after="120"/>
              <w:ind w:left="33" w:right="154"/>
              <w:jc w:val="left"/>
              <w:rPr>
                <w:rFonts w:asciiTheme="minorHAnsi" w:hAnsiTheme="minorHAnsi" w:cstheme="minorHAnsi"/>
                <w:b w:val="0"/>
              </w:rPr>
            </w:pPr>
            <w:r>
              <w:rPr>
                <w:rFonts w:asciiTheme="minorHAnsi" w:hAnsiTheme="minorHAnsi" w:cstheme="minorHAnsi"/>
                <w:b w:val="0"/>
              </w:rPr>
              <w:t>L</w:t>
            </w:r>
            <w:r w:rsidRPr="00CD7ED0">
              <w:rPr>
                <w:rFonts w:asciiTheme="minorHAnsi" w:hAnsiTheme="minorHAnsi" w:cstheme="minorHAnsi"/>
                <w:b w:val="0"/>
              </w:rPr>
              <w:t>ow</w:t>
            </w:r>
          </w:p>
        </w:tc>
      </w:tr>
    </w:tbl>
    <w:p w14:paraId="4EE30DF1" w14:textId="0D0AE156" w:rsidR="00316EA2" w:rsidRDefault="00316EA2"/>
    <w:p w14:paraId="1C96A195" w14:textId="77777777" w:rsidR="00FE3633" w:rsidRDefault="00FE3633" w:rsidP="00FE3633">
      <w:pPr>
        <w:pStyle w:val="BodyText2"/>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7796"/>
      </w:tblGrid>
      <w:tr w:rsidR="00FE3633" w:rsidRPr="001B5F69" w14:paraId="4711C96E" w14:textId="77777777" w:rsidTr="0062451A">
        <w:trPr>
          <w:trHeight w:val="737"/>
        </w:trPr>
        <w:tc>
          <w:tcPr>
            <w:tcW w:w="15417" w:type="dxa"/>
            <w:gridSpan w:val="2"/>
          </w:tcPr>
          <w:p w14:paraId="59C18A13" w14:textId="77777777" w:rsidR="00FE3633" w:rsidRDefault="00FE3633" w:rsidP="0062451A">
            <w:pPr>
              <w:pStyle w:val="BodyText"/>
              <w:rPr>
                <w:rFonts w:ascii="Arial" w:hAnsi="Arial" w:cs="Arial"/>
                <w:sz w:val="20"/>
                <w:szCs w:val="20"/>
              </w:rPr>
            </w:pPr>
            <w:r w:rsidRPr="00C62B0B">
              <w:rPr>
                <w:rFonts w:ascii="Arial" w:hAnsi="Arial" w:cs="Arial"/>
                <w:sz w:val="20"/>
                <w:szCs w:val="20"/>
              </w:rPr>
              <w:t>Emergency and contingency procedures:</w:t>
            </w:r>
            <w:r w:rsidRPr="00C62B0B">
              <w:rPr>
                <w:rFonts w:ascii="Arial" w:hAnsi="Arial" w:cs="Arial"/>
                <w:sz w:val="20"/>
                <w:szCs w:val="20"/>
                <w:vertAlign w:val="superscript"/>
              </w:rPr>
              <w:t>7</w:t>
            </w:r>
          </w:p>
          <w:p w14:paraId="70DAD689" w14:textId="4E08B648" w:rsidR="00FE3633" w:rsidRDefault="00CD7ED0" w:rsidP="0062451A">
            <w:pPr>
              <w:pStyle w:val="BodyText"/>
              <w:rPr>
                <w:rFonts w:ascii="Arial" w:hAnsi="Arial" w:cs="Arial"/>
                <w:sz w:val="20"/>
                <w:szCs w:val="20"/>
              </w:rPr>
            </w:pPr>
            <w:r>
              <w:rPr>
                <w:rFonts w:ascii="Arial" w:hAnsi="Arial" w:cs="Arial"/>
                <w:sz w:val="20"/>
                <w:szCs w:val="20"/>
              </w:rPr>
              <w:t>Aggressive dogs will be captured by owner and immediately removed from site.</w:t>
            </w:r>
          </w:p>
          <w:p w14:paraId="16654B98" w14:textId="77777777" w:rsidR="00FE3633" w:rsidRPr="00C62B0B" w:rsidRDefault="00FE3633" w:rsidP="0062451A">
            <w:pPr>
              <w:pStyle w:val="BodyText"/>
              <w:rPr>
                <w:rFonts w:ascii="Arial" w:hAnsi="Arial" w:cs="Arial"/>
                <w:sz w:val="20"/>
                <w:szCs w:val="20"/>
              </w:rPr>
            </w:pPr>
          </w:p>
        </w:tc>
      </w:tr>
      <w:tr w:rsidR="00FE3633" w:rsidRPr="001B5F69" w14:paraId="2CE8B6A9" w14:textId="77777777" w:rsidTr="0062451A">
        <w:trPr>
          <w:trHeight w:val="1000"/>
        </w:trPr>
        <w:tc>
          <w:tcPr>
            <w:tcW w:w="7621" w:type="dxa"/>
          </w:tcPr>
          <w:p w14:paraId="799870ED" w14:textId="77777777" w:rsidR="00FE3633" w:rsidRDefault="00FE3633" w:rsidP="0062451A">
            <w:pPr>
              <w:pStyle w:val="BodyText"/>
              <w:rPr>
                <w:rFonts w:ascii="Arial" w:hAnsi="Arial" w:cs="Arial"/>
                <w:sz w:val="20"/>
                <w:szCs w:val="20"/>
              </w:rPr>
            </w:pPr>
            <w:r w:rsidRPr="00C62B0B">
              <w:rPr>
                <w:rFonts w:ascii="Arial" w:hAnsi="Arial" w:cs="Arial"/>
                <w:sz w:val="20"/>
                <w:szCs w:val="20"/>
              </w:rPr>
              <w:lastRenderedPageBreak/>
              <w:t>List related Standard Operating Procedures, Safe Working procedures</w:t>
            </w:r>
            <w:r w:rsidRPr="00C62B0B">
              <w:rPr>
                <w:rFonts w:ascii="Arial" w:hAnsi="Arial" w:cs="Arial"/>
                <w:sz w:val="20"/>
                <w:szCs w:val="20"/>
                <w:vertAlign w:val="superscript"/>
              </w:rPr>
              <w:t>8</w:t>
            </w:r>
          </w:p>
          <w:p w14:paraId="1069582E" w14:textId="0EAF416C" w:rsidR="00CD7ED0" w:rsidRPr="00CD7ED0" w:rsidRDefault="00CD7ED0" w:rsidP="0062451A">
            <w:pPr>
              <w:pStyle w:val="BodyText"/>
              <w:rPr>
                <w:rFonts w:ascii="Arial" w:hAnsi="Arial" w:cs="Arial"/>
                <w:sz w:val="20"/>
                <w:szCs w:val="20"/>
              </w:rPr>
            </w:pPr>
            <w:r>
              <w:rPr>
                <w:rFonts w:ascii="Arial" w:hAnsi="Arial" w:cs="Arial"/>
                <w:sz w:val="20"/>
                <w:szCs w:val="20"/>
              </w:rPr>
              <w:t>None</w:t>
            </w:r>
          </w:p>
        </w:tc>
        <w:tc>
          <w:tcPr>
            <w:tcW w:w="7796" w:type="dxa"/>
          </w:tcPr>
          <w:p w14:paraId="74ED85C0" w14:textId="77777777" w:rsidR="00FE3633" w:rsidRDefault="00FE3633" w:rsidP="0062451A">
            <w:pPr>
              <w:pStyle w:val="BodyText"/>
              <w:rPr>
                <w:rFonts w:ascii="Arial" w:hAnsi="Arial" w:cs="Arial"/>
                <w:sz w:val="20"/>
                <w:szCs w:val="20"/>
              </w:rPr>
            </w:pPr>
            <w:r w:rsidRPr="00C62B0B">
              <w:rPr>
                <w:rFonts w:ascii="Arial" w:hAnsi="Arial" w:cs="Arial"/>
                <w:sz w:val="20"/>
                <w:szCs w:val="20"/>
              </w:rPr>
              <w:t>List specific training or competence required</w:t>
            </w:r>
            <w:r>
              <w:rPr>
                <w:rFonts w:ascii="Arial" w:hAnsi="Arial" w:cs="Arial"/>
                <w:sz w:val="20"/>
                <w:szCs w:val="20"/>
              </w:rPr>
              <w:t xml:space="preserve"> to do this work safely:</w:t>
            </w:r>
            <w:proofErr w:type="gramStart"/>
            <w:r w:rsidRPr="00C62B0B">
              <w:rPr>
                <w:rFonts w:ascii="Arial" w:hAnsi="Arial" w:cs="Arial"/>
                <w:sz w:val="20"/>
                <w:szCs w:val="20"/>
                <w:vertAlign w:val="superscript"/>
              </w:rPr>
              <w:t>9</w:t>
            </w:r>
            <w:proofErr w:type="gramEnd"/>
          </w:p>
          <w:p w14:paraId="3468A0AC" w14:textId="35780124" w:rsidR="00CD7ED0" w:rsidRPr="00CD7ED0" w:rsidRDefault="00CD7ED0" w:rsidP="0062451A">
            <w:pPr>
              <w:pStyle w:val="BodyText"/>
              <w:rPr>
                <w:rFonts w:ascii="Arial" w:hAnsi="Arial" w:cs="Arial"/>
                <w:sz w:val="20"/>
                <w:szCs w:val="20"/>
              </w:rPr>
            </w:pPr>
            <w:r>
              <w:rPr>
                <w:rFonts w:ascii="Arial" w:hAnsi="Arial" w:cs="Arial"/>
                <w:sz w:val="20"/>
                <w:szCs w:val="20"/>
              </w:rPr>
              <w:t>None</w:t>
            </w:r>
          </w:p>
        </w:tc>
      </w:tr>
      <w:tr w:rsidR="00FE3633" w:rsidRPr="001B5F69" w14:paraId="148E30F0" w14:textId="77777777" w:rsidTr="0062451A">
        <w:trPr>
          <w:trHeight w:val="756"/>
        </w:trPr>
        <w:tc>
          <w:tcPr>
            <w:tcW w:w="7621" w:type="dxa"/>
          </w:tcPr>
          <w:p w14:paraId="76B43281" w14:textId="77777777" w:rsidR="00FE3633" w:rsidRDefault="00FE3633" w:rsidP="0062451A">
            <w:pPr>
              <w:pStyle w:val="BodyText"/>
              <w:rPr>
                <w:rFonts w:ascii="Arial" w:hAnsi="Arial" w:cs="Arial"/>
                <w:sz w:val="20"/>
                <w:szCs w:val="20"/>
              </w:rPr>
            </w:pPr>
            <w:r>
              <w:rPr>
                <w:rFonts w:ascii="Arial" w:hAnsi="Arial" w:cs="Arial"/>
                <w:sz w:val="20"/>
                <w:szCs w:val="20"/>
              </w:rPr>
              <w:t>Monitoring or health surveillance required?</w:t>
            </w:r>
            <w:r w:rsidRPr="00C62B0B">
              <w:rPr>
                <w:rFonts w:ascii="Arial" w:hAnsi="Arial" w:cs="Arial"/>
                <w:sz w:val="20"/>
                <w:szCs w:val="20"/>
                <w:vertAlign w:val="superscript"/>
              </w:rPr>
              <w:t>10</w:t>
            </w:r>
          </w:p>
          <w:p w14:paraId="2708A375" w14:textId="24C1A5F8" w:rsidR="00CD7ED0" w:rsidRPr="00CD7ED0" w:rsidRDefault="00CD7ED0" w:rsidP="0062451A">
            <w:pPr>
              <w:pStyle w:val="BodyText"/>
              <w:rPr>
                <w:rFonts w:ascii="Arial" w:hAnsi="Arial" w:cs="Arial"/>
                <w:sz w:val="20"/>
                <w:szCs w:val="20"/>
              </w:rPr>
            </w:pPr>
            <w:r>
              <w:rPr>
                <w:rFonts w:ascii="Arial" w:hAnsi="Arial" w:cs="Arial"/>
                <w:sz w:val="20"/>
                <w:szCs w:val="20"/>
              </w:rPr>
              <w:t>None</w:t>
            </w:r>
          </w:p>
          <w:p w14:paraId="7A027925" w14:textId="77777777" w:rsidR="00FE3633" w:rsidRPr="00C62B0B" w:rsidRDefault="00FE3633" w:rsidP="0062451A">
            <w:pPr>
              <w:pStyle w:val="BodyText"/>
              <w:rPr>
                <w:rFonts w:ascii="Arial" w:hAnsi="Arial" w:cs="Arial"/>
                <w:sz w:val="20"/>
                <w:szCs w:val="20"/>
              </w:rPr>
            </w:pPr>
          </w:p>
        </w:tc>
        <w:tc>
          <w:tcPr>
            <w:tcW w:w="7796" w:type="dxa"/>
          </w:tcPr>
          <w:p w14:paraId="55A0D265" w14:textId="77777777" w:rsidR="00FE3633" w:rsidRDefault="00FE3633" w:rsidP="0062451A">
            <w:pPr>
              <w:pStyle w:val="BodyText"/>
              <w:rPr>
                <w:rFonts w:ascii="Arial" w:hAnsi="Arial" w:cs="Arial"/>
                <w:sz w:val="20"/>
                <w:szCs w:val="20"/>
              </w:rPr>
            </w:pPr>
            <w:r>
              <w:rPr>
                <w:rFonts w:ascii="Arial" w:hAnsi="Arial" w:cs="Arial"/>
                <w:sz w:val="20"/>
                <w:szCs w:val="20"/>
              </w:rPr>
              <w:t xml:space="preserve">If Personal Protective Equipment (PPE) is required, give details: </w:t>
            </w:r>
            <w:proofErr w:type="gramStart"/>
            <w:r w:rsidRPr="00C62B0B">
              <w:rPr>
                <w:rFonts w:ascii="Arial" w:hAnsi="Arial" w:cs="Arial"/>
                <w:sz w:val="20"/>
                <w:szCs w:val="20"/>
                <w:vertAlign w:val="superscript"/>
              </w:rPr>
              <w:t>11</w:t>
            </w:r>
            <w:proofErr w:type="gramEnd"/>
          </w:p>
          <w:p w14:paraId="4BEE6B10" w14:textId="271FE116" w:rsidR="00CD7ED0" w:rsidRPr="00CD7ED0" w:rsidRDefault="00CD7ED0" w:rsidP="0062451A">
            <w:pPr>
              <w:pStyle w:val="BodyText"/>
              <w:rPr>
                <w:rFonts w:ascii="Arial" w:hAnsi="Arial" w:cs="Arial"/>
                <w:sz w:val="20"/>
                <w:szCs w:val="20"/>
              </w:rPr>
            </w:pPr>
            <w:r>
              <w:rPr>
                <w:rFonts w:ascii="Arial" w:hAnsi="Arial" w:cs="Arial"/>
                <w:sz w:val="20"/>
                <w:szCs w:val="20"/>
              </w:rPr>
              <w:t>None</w:t>
            </w:r>
          </w:p>
        </w:tc>
      </w:tr>
    </w:tbl>
    <w:p w14:paraId="2DF81EC9" w14:textId="77777777" w:rsidR="00FE3633" w:rsidRPr="00C62B0B" w:rsidRDefault="00FE3633" w:rsidP="00FE3633">
      <w:pPr>
        <w:pStyle w:val="BodyText"/>
        <w:spacing w:after="0"/>
        <w:rPr>
          <w:rFonts w:ascii="Arial" w:hAnsi="Arial" w:cs="Arial"/>
          <w:b/>
          <w:color w:val="FF0000"/>
          <w:sz w:val="20"/>
          <w:szCs w:val="20"/>
        </w:rPr>
      </w:pPr>
      <w:r>
        <w:rPr>
          <w:rFonts w:ascii="Arial" w:hAnsi="Arial" w:cs="Arial"/>
          <w:sz w:val="20"/>
          <w:szCs w:val="20"/>
        </w:rPr>
        <w:br/>
      </w:r>
      <w:r w:rsidRPr="00C62B0B">
        <w:rPr>
          <w:rFonts w:ascii="Arial" w:hAnsi="Arial" w:cs="Arial"/>
          <w:b/>
          <w:color w:val="FF0000"/>
          <w:szCs w:val="20"/>
        </w:rPr>
        <w:t>Please complete this section to confirm that this constitutes a suitable and sufficient assessment of risk</w:t>
      </w:r>
      <w:r>
        <w:rPr>
          <w:rFonts w:ascii="Arial" w:hAnsi="Arial" w:cs="Arial"/>
          <w:b/>
          <w:color w:val="FF000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1904"/>
        <w:gridCol w:w="2915"/>
        <w:gridCol w:w="2977"/>
        <w:gridCol w:w="1963"/>
      </w:tblGrid>
      <w:tr w:rsidR="00FE3633" w:rsidRPr="001B5F69" w14:paraId="3D67A39C" w14:textId="77777777" w:rsidTr="0062451A">
        <w:trPr>
          <w:trHeight w:val="565"/>
        </w:trPr>
        <w:tc>
          <w:tcPr>
            <w:tcW w:w="2802" w:type="dxa"/>
          </w:tcPr>
          <w:p w14:paraId="22C1D652" w14:textId="3133EDC1" w:rsidR="00FE3633" w:rsidRDefault="00FE3633" w:rsidP="0062451A">
            <w:pPr>
              <w:pStyle w:val="BodyText"/>
              <w:rPr>
                <w:rFonts w:ascii="Arial" w:hAnsi="Arial" w:cs="Arial"/>
                <w:sz w:val="20"/>
                <w:szCs w:val="20"/>
              </w:rPr>
            </w:pPr>
            <w:r>
              <w:rPr>
                <w:rFonts w:ascii="Arial" w:hAnsi="Arial" w:cs="Arial"/>
                <w:sz w:val="20"/>
                <w:szCs w:val="20"/>
              </w:rPr>
              <w:t>Name of assessor</w:t>
            </w:r>
            <w:r w:rsidR="00700CAE">
              <w:rPr>
                <w:rFonts w:ascii="Arial" w:hAnsi="Arial" w:cs="Arial"/>
                <w:sz w:val="20"/>
                <w:szCs w:val="20"/>
              </w:rPr>
              <w:t xml:space="preserve"> (owner)</w:t>
            </w:r>
            <w:r>
              <w:rPr>
                <w:rFonts w:ascii="Arial" w:hAnsi="Arial" w:cs="Arial"/>
                <w:sz w:val="20"/>
                <w:szCs w:val="20"/>
              </w:rPr>
              <w:t>:</w:t>
            </w:r>
            <w:r w:rsidRPr="00C62B0B">
              <w:rPr>
                <w:rFonts w:ascii="Arial" w:hAnsi="Arial" w:cs="Arial"/>
                <w:sz w:val="20"/>
                <w:szCs w:val="20"/>
                <w:vertAlign w:val="superscript"/>
              </w:rPr>
              <w:t>12</w:t>
            </w:r>
          </w:p>
          <w:p w14:paraId="0147BE57" w14:textId="77777777" w:rsidR="00FE3633" w:rsidRPr="00190427" w:rsidRDefault="00FE3633" w:rsidP="0062451A">
            <w:pPr>
              <w:pStyle w:val="BodyText"/>
              <w:rPr>
                <w:rFonts w:ascii="Arial" w:hAnsi="Arial" w:cs="Arial"/>
              </w:rPr>
            </w:pPr>
          </w:p>
        </w:tc>
        <w:tc>
          <w:tcPr>
            <w:tcW w:w="2835" w:type="dxa"/>
          </w:tcPr>
          <w:p w14:paraId="385DCC13" w14:textId="77777777" w:rsidR="00FE3633" w:rsidRPr="001B5F69" w:rsidRDefault="00FE3633" w:rsidP="0062451A">
            <w:pPr>
              <w:pStyle w:val="BodyText"/>
              <w:rPr>
                <w:rFonts w:ascii="Arial" w:hAnsi="Arial" w:cs="Arial"/>
                <w:sz w:val="20"/>
                <w:szCs w:val="20"/>
              </w:rPr>
            </w:pPr>
            <w:r w:rsidRPr="001B5F69">
              <w:rPr>
                <w:rFonts w:ascii="Arial" w:hAnsi="Arial" w:cs="Arial"/>
                <w:sz w:val="20"/>
                <w:szCs w:val="20"/>
              </w:rPr>
              <w:t>Signature:</w:t>
            </w:r>
          </w:p>
        </w:tc>
        <w:tc>
          <w:tcPr>
            <w:tcW w:w="1904" w:type="dxa"/>
            <w:tcBorders>
              <w:right w:val="single" w:sz="18" w:space="0" w:color="auto"/>
            </w:tcBorders>
          </w:tcPr>
          <w:p w14:paraId="016ABEC9" w14:textId="77777777" w:rsidR="00FE3633" w:rsidRDefault="00FE3633" w:rsidP="0062451A">
            <w:pPr>
              <w:pStyle w:val="BodyText"/>
              <w:rPr>
                <w:rFonts w:ascii="Arial" w:hAnsi="Arial" w:cs="Arial"/>
                <w:sz w:val="20"/>
                <w:szCs w:val="20"/>
              </w:rPr>
            </w:pPr>
            <w:r w:rsidRPr="001B5F69">
              <w:rPr>
                <w:rFonts w:ascii="Arial" w:hAnsi="Arial" w:cs="Arial"/>
                <w:sz w:val="20"/>
                <w:szCs w:val="20"/>
              </w:rPr>
              <w:t>Date:</w:t>
            </w:r>
          </w:p>
          <w:p w14:paraId="7725E7B4" w14:textId="77777777" w:rsidR="00FE3633" w:rsidRPr="00190427" w:rsidRDefault="00FE3633" w:rsidP="0062451A">
            <w:pPr>
              <w:pStyle w:val="BodyText"/>
              <w:rPr>
                <w:rFonts w:ascii="Arial" w:hAnsi="Arial" w:cs="Arial"/>
              </w:rPr>
            </w:pPr>
          </w:p>
        </w:tc>
        <w:tc>
          <w:tcPr>
            <w:tcW w:w="2915" w:type="dxa"/>
            <w:tcBorders>
              <w:left w:val="single" w:sz="18" w:space="0" w:color="auto"/>
            </w:tcBorders>
          </w:tcPr>
          <w:p w14:paraId="0436D790" w14:textId="6FD82C60" w:rsidR="00FE3633" w:rsidRPr="001B5F69" w:rsidRDefault="00FE3633" w:rsidP="0062451A">
            <w:pPr>
              <w:pStyle w:val="BodyText"/>
              <w:rPr>
                <w:rFonts w:ascii="Arial" w:hAnsi="Arial" w:cs="Arial"/>
                <w:sz w:val="20"/>
                <w:szCs w:val="20"/>
              </w:rPr>
            </w:pPr>
            <w:r w:rsidRPr="001B5F69">
              <w:rPr>
                <w:rFonts w:ascii="Arial" w:hAnsi="Arial" w:cs="Arial"/>
                <w:sz w:val="20"/>
                <w:szCs w:val="20"/>
              </w:rPr>
              <w:t>Name</w:t>
            </w:r>
            <w:r>
              <w:rPr>
                <w:rFonts w:ascii="Arial" w:hAnsi="Arial" w:cs="Arial"/>
                <w:sz w:val="20"/>
                <w:szCs w:val="20"/>
              </w:rPr>
              <w:t xml:space="preserve"> </w:t>
            </w:r>
            <w:r w:rsidRPr="001B5F69">
              <w:rPr>
                <w:rFonts w:ascii="Arial" w:hAnsi="Arial" w:cs="Arial"/>
                <w:sz w:val="20"/>
                <w:szCs w:val="20"/>
              </w:rPr>
              <w:t xml:space="preserve">of </w:t>
            </w:r>
            <w:r w:rsidR="00700CAE">
              <w:rPr>
                <w:rFonts w:ascii="Arial" w:hAnsi="Arial" w:cs="Arial"/>
                <w:sz w:val="20"/>
                <w:szCs w:val="20"/>
              </w:rPr>
              <w:t>DSO</w:t>
            </w:r>
            <w:r w:rsidRPr="001B5F69">
              <w:rPr>
                <w:rFonts w:ascii="Arial" w:hAnsi="Arial" w:cs="Arial"/>
                <w:sz w:val="20"/>
                <w:szCs w:val="20"/>
              </w:rPr>
              <w:t>:</w:t>
            </w:r>
          </w:p>
        </w:tc>
        <w:tc>
          <w:tcPr>
            <w:tcW w:w="2977" w:type="dxa"/>
          </w:tcPr>
          <w:p w14:paraId="46F84EDB" w14:textId="77777777" w:rsidR="00FE3633" w:rsidRPr="001B5F69" w:rsidRDefault="00FE3633" w:rsidP="0062451A">
            <w:pPr>
              <w:pStyle w:val="BodyText"/>
              <w:rPr>
                <w:rFonts w:ascii="Arial" w:hAnsi="Arial" w:cs="Arial"/>
                <w:sz w:val="20"/>
                <w:szCs w:val="20"/>
              </w:rPr>
            </w:pPr>
            <w:r w:rsidRPr="001B5F69">
              <w:rPr>
                <w:rFonts w:ascii="Arial" w:hAnsi="Arial" w:cs="Arial"/>
                <w:sz w:val="20"/>
                <w:szCs w:val="20"/>
              </w:rPr>
              <w:t>Signature:</w:t>
            </w:r>
          </w:p>
        </w:tc>
        <w:tc>
          <w:tcPr>
            <w:tcW w:w="1963" w:type="dxa"/>
          </w:tcPr>
          <w:p w14:paraId="3EF61375" w14:textId="77777777" w:rsidR="00FE3633" w:rsidRPr="001B5F69" w:rsidRDefault="00FE3633" w:rsidP="0062451A">
            <w:pPr>
              <w:pStyle w:val="BodyText"/>
              <w:tabs>
                <w:tab w:val="left" w:pos="2518"/>
                <w:tab w:val="left" w:pos="5353"/>
              </w:tabs>
              <w:rPr>
                <w:rFonts w:ascii="Arial" w:hAnsi="Arial" w:cs="Arial"/>
                <w:sz w:val="20"/>
                <w:szCs w:val="20"/>
              </w:rPr>
            </w:pPr>
            <w:r w:rsidRPr="001B5F69">
              <w:rPr>
                <w:rFonts w:ascii="Arial" w:hAnsi="Arial" w:cs="Arial"/>
                <w:sz w:val="20"/>
                <w:szCs w:val="20"/>
              </w:rPr>
              <w:t>Date:</w:t>
            </w:r>
          </w:p>
          <w:p w14:paraId="01553890" w14:textId="77777777" w:rsidR="00FE3633" w:rsidRPr="001B5F69" w:rsidRDefault="00FE3633" w:rsidP="0062451A">
            <w:pPr>
              <w:pStyle w:val="BodyText"/>
              <w:rPr>
                <w:rFonts w:ascii="Arial" w:hAnsi="Arial" w:cs="Arial"/>
                <w:sz w:val="20"/>
                <w:szCs w:val="20"/>
              </w:rPr>
            </w:pPr>
          </w:p>
        </w:tc>
      </w:tr>
    </w:tbl>
    <w:p w14:paraId="4BFC7376" w14:textId="77777777" w:rsidR="00FE3633" w:rsidRDefault="00FE3633" w:rsidP="00FE3633">
      <w:pPr>
        <w:rPr>
          <w:rFonts w:ascii="Arial" w:hAnsi="Arial" w:cs="Arial"/>
          <w:sz w:val="20"/>
          <w:szCs w:val="20"/>
        </w:rPr>
      </w:pPr>
    </w:p>
    <w:p w14:paraId="2EE6485D" w14:textId="77777777" w:rsidR="00FE3633" w:rsidRPr="00C62B0B" w:rsidRDefault="00FE3633" w:rsidP="00FE3633">
      <w:pPr>
        <w:rPr>
          <w:rFonts w:ascii="Arial" w:hAnsi="Arial" w:cs="Arial"/>
          <w:sz w:val="22"/>
          <w:szCs w:val="20"/>
        </w:rPr>
      </w:pPr>
      <w:r w:rsidRPr="00AC7EE1">
        <w:rPr>
          <w:rFonts w:ascii="Arial" w:hAnsi="Arial" w:cs="Arial"/>
          <w:b/>
          <w:sz w:val="22"/>
          <w:szCs w:val="20"/>
        </w:rPr>
        <w:t>Review history</w:t>
      </w:r>
      <w:r>
        <w:rPr>
          <w:rFonts w:ascii="Arial" w:hAnsi="Arial" w:cs="Arial"/>
          <w:sz w:val="22"/>
          <w:szCs w:val="20"/>
        </w:rPr>
        <w:t xml:space="preserve"> </w:t>
      </w:r>
      <w:r w:rsidRPr="00C62B0B">
        <w:rPr>
          <w:rFonts w:ascii="Arial" w:hAnsi="Arial" w:cs="Arial"/>
          <w:sz w:val="20"/>
          <w:szCs w:val="20"/>
          <w:vertAlign w:val="superscript"/>
        </w:rPr>
        <w:t>13</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38"/>
        <w:gridCol w:w="1900"/>
        <w:gridCol w:w="8873"/>
      </w:tblGrid>
      <w:tr w:rsidR="00FE3633" w:rsidRPr="00AC7EE1" w14:paraId="55FD0EBD" w14:textId="77777777" w:rsidTr="0062451A">
        <w:trPr>
          <w:trHeight w:val="284"/>
        </w:trPr>
        <w:tc>
          <w:tcPr>
            <w:tcW w:w="2506" w:type="dxa"/>
            <w:shd w:val="pct10" w:color="auto" w:fill="auto"/>
          </w:tcPr>
          <w:p w14:paraId="5372F119" w14:textId="77777777" w:rsidR="00FE3633" w:rsidRPr="00AC7EE1" w:rsidRDefault="00FE3633" w:rsidP="0062451A">
            <w:pPr>
              <w:spacing w:before="40"/>
              <w:rPr>
                <w:rFonts w:ascii="Arial" w:hAnsi="Arial" w:cs="Arial"/>
                <w:b/>
                <w:sz w:val="20"/>
                <w:szCs w:val="20"/>
              </w:rPr>
            </w:pPr>
            <w:r w:rsidRPr="00AC7EE1">
              <w:rPr>
                <w:rFonts w:ascii="Arial" w:hAnsi="Arial" w:cs="Arial"/>
                <w:b/>
                <w:sz w:val="20"/>
                <w:szCs w:val="20"/>
              </w:rPr>
              <w:t>Reviewed by (name)</w:t>
            </w:r>
          </w:p>
        </w:tc>
        <w:tc>
          <w:tcPr>
            <w:tcW w:w="2138" w:type="dxa"/>
            <w:shd w:val="pct10" w:color="auto" w:fill="auto"/>
          </w:tcPr>
          <w:p w14:paraId="7B9839B3" w14:textId="77777777" w:rsidR="00FE3633" w:rsidRPr="00AC7EE1" w:rsidRDefault="00FE3633" w:rsidP="0062451A">
            <w:pPr>
              <w:spacing w:before="40"/>
              <w:rPr>
                <w:rFonts w:ascii="Arial" w:hAnsi="Arial" w:cs="Arial"/>
                <w:b/>
                <w:sz w:val="20"/>
                <w:szCs w:val="20"/>
              </w:rPr>
            </w:pPr>
            <w:r w:rsidRPr="00AC7EE1">
              <w:rPr>
                <w:rFonts w:ascii="Arial" w:hAnsi="Arial" w:cs="Arial"/>
                <w:b/>
                <w:sz w:val="20"/>
                <w:szCs w:val="20"/>
              </w:rPr>
              <w:t>Signature</w:t>
            </w:r>
          </w:p>
        </w:tc>
        <w:tc>
          <w:tcPr>
            <w:tcW w:w="1900" w:type="dxa"/>
            <w:shd w:val="pct10" w:color="auto" w:fill="auto"/>
          </w:tcPr>
          <w:p w14:paraId="19EA7E44" w14:textId="77777777" w:rsidR="00FE3633" w:rsidRPr="00AC7EE1" w:rsidRDefault="00FE3633" w:rsidP="0062451A">
            <w:pPr>
              <w:spacing w:before="40"/>
              <w:rPr>
                <w:rFonts w:ascii="Arial" w:hAnsi="Arial" w:cs="Arial"/>
                <w:b/>
                <w:sz w:val="20"/>
                <w:szCs w:val="20"/>
              </w:rPr>
            </w:pPr>
            <w:r w:rsidRPr="00AC7EE1">
              <w:rPr>
                <w:rFonts w:ascii="Arial" w:hAnsi="Arial" w:cs="Arial"/>
                <w:b/>
                <w:sz w:val="20"/>
                <w:szCs w:val="20"/>
              </w:rPr>
              <w:t>Date</w:t>
            </w:r>
          </w:p>
        </w:tc>
        <w:tc>
          <w:tcPr>
            <w:tcW w:w="8873" w:type="dxa"/>
            <w:shd w:val="pct10" w:color="auto" w:fill="auto"/>
          </w:tcPr>
          <w:p w14:paraId="53FAC24E" w14:textId="77777777" w:rsidR="00FE3633" w:rsidRPr="00AC7EE1" w:rsidRDefault="00FE3633" w:rsidP="0062451A">
            <w:pPr>
              <w:spacing w:before="40"/>
              <w:rPr>
                <w:rFonts w:ascii="Arial" w:hAnsi="Arial" w:cs="Arial"/>
                <w:b/>
                <w:sz w:val="20"/>
                <w:szCs w:val="20"/>
              </w:rPr>
            </w:pPr>
            <w:r w:rsidRPr="00AC7EE1">
              <w:rPr>
                <w:rFonts w:ascii="Arial" w:hAnsi="Arial" w:cs="Arial"/>
                <w:b/>
                <w:sz w:val="20"/>
                <w:szCs w:val="20"/>
              </w:rPr>
              <w:t>Brief details of changes</w:t>
            </w:r>
          </w:p>
        </w:tc>
      </w:tr>
      <w:tr w:rsidR="00FE3633" w:rsidRPr="001F73E2" w14:paraId="6B92B878" w14:textId="77777777" w:rsidTr="0062451A">
        <w:trPr>
          <w:trHeight w:val="510"/>
        </w:trPr>
        <w:tc>
          <w:tcPr>
            <w:tcW w:w="2506" w:type="dxa"/>
            <w:shd w:val="clear" w:color="auto" w:fill="auto"/>
          </w:tcPr>
          <w:p w14:paraId="682B51C8" w14:textId="77777777" w:rsidR="00FE3633" w:rsidRPr="001F73E2" w:rsidRDefault="00FE3633" w:rsidP="0062451A">
            <w:pPr>
              <w:rPr>
                <w:rFonts w:ascii="Arial" w:hAnsi="Arial" w:cs="Arial"/>
                <w:sz w:val="20"/>
                <w:szCs w:val="20"/>
              </w:rPr>
            </w:pPr>
          </w:p>
        </w:tc>
        <w:tc>
          <w:tcPr>
            <w:tcW w:w="2138" w:type="dxa"/>
            <w:shd w:val="clear" w:color="auto" w:fill="auto"/>
          </w:tcPr>
          <w:p w14:paraId="60ED5FCA" w14:textId="77777777" w:rsidR="00FE3633" w:rsidRPr="001F73E2" w:rsidRDefault="00FE3633" w:rsidP="0062451A">
            <w:pPr>
              <w:rPr>
                <w:rFonts w:ascii="Arial" w:hAnsi="Arial" w:cs="Arial"/>
                <w:sz w:val="20"/>
                <w:szCs w:val="20"/>
              </w:rPr>
            </w:pPr>
          </w:p>
        </w:tc>
        <w:tc>
          <w:tcPr>
            <w:tcW w:w="1900" w:type="dxa"/>
            <w:shd w:val="clear" w:color="auto" w:fill="auto"/>
          </w:tcPr>
          <w:p w14:paraId="0D80A513" w14:textId="77777777" w:rsidR="00FE3633" w:rsidRPr="001F73E2" w:rsidRDefault="00FE3633" w:rsidP="0062451A">
            <w:pPr>
              <w:rPr>
                <w:rFonts w:ascii="Arial" w:hAnsi="Arial" w:cs="Arial"/>
                <w:sz w:val="20"/>
                <w:szCs w:val="20"/>
              </w:rPr>
            </w:pPr>
          </w:p>
        </w:tc>
        <w:tc>
          <w:tcPr>
            <w:tcW w:w="8873" w:type="dxa"/>
            <w:shd w:val="clear" w:color="auto" w:fill="auto"/>
          </w:tcPr>
          <w:p w14:paraId="1B497178" w14:textId="77777777" w:rsidR="00FE3633" w:rsidRPr="001F73E2" w:rsidRDefault="00FE3633" w:rsidP="0062451A">
            <w:pPr>
              <w:rPr>
                <w:rFonts w:ascii="Arial" w:hAnsi="Arial" w:cs="Arial"/>
                <w:sz w:val="20"/>
                <w:szCs w:val="20"/>
              </w:rPr>
            </w:pPr>
          </w:p>
        </w:tc>
      </w:tr>
      <w:tr w:rsidR="00FE3633" w:rsidRPr="001F73E2" w14:paraId="77A7280C" w14:textId="77777777" w:rsidTr="0062451A">
        <w:trPr>
          <w:trHeight w:val="510"/>
        </w:trPr>
        <w:tc>
          <w:tcPr>
            <w:tcW w:w="2506" w:type="dxa"/>
            <w:shd w:val="clear" w:color="auto" w:fill="auto"/>
          </w:tcPr>
          <w:p w14:paraId="76BBD66A" w14:textId="77777777" w:rsidR="00FE3633" w:rsidRPr="001F73E2" w:rsidRDefault="00FE3633" w:rsidP="0062451A">
            <w:pPr>
              <w:rPr>
                <w:rFonts w:ascii="Arial" w:hAnsi="Arial" w:cs="Arial"/>
                <w:sz w:val="20"/>
                <w:szCs w:val="20"/>
              </w:rPr>
            </w:pPr>
          </w:p>
        </w:tc>
        <w:tc>
          <w:tcPr>
            <w:tcW w:w="2138" w:type="dxa"/>
            <w:shd w:val="clear" w:color="auto" w:fill="auto"/>
          </w:tcPr>
          <w:p w14:paraId="1F1DA642" w14:textId="77777777" w:rsidR="00FE3633" w:rsidRPr="001F73E2" w:rsidRDefault="00FE3633" w:rsidP="0062451A">
            <w:pPr>
              <w:rPr>
                <w:rFonts w:ascii="Arial" w:hAnsi="Arial" w:cs="Arial"/>
                <w:sz w:val="20"/>
                <w:szCs w:val="20"/>
              </w:rPr>
            </w:pPr>
          </w:p>
        </w:tc>
        <w:tc>
          <w:tcPr>
            <w:tcW w:w="1900" w:type="dxa"/>
            <w:shd w:val="clear" w:color="auto" w:fill="auto"/>
          </w:tcPr>
          <w:p w14:paraId="4F7FEE4B" w14:textId="77777777" w:rsidR="00FE3633" w:rsidRPr="001F73E2" w:rsidRDefault="00FE3633" w:rsidP="0062451A">
            <w:pPr>
              <w:rPr>
                <w:rFonts w:ascii="Arial" w:hAnsi="Arial" w:cs="Arial"/>
                <w:sz w:val="20"/>
                <w:szCs w:val="20"/>
              </w:rPr>
            </w:pPr>
          </w:p>
        </w:tc>
        <w:tc>
          <w:tcPr>
            <w:tcW w:w="8873" w:type="dxa"/>
            <w:shd w:val="clear" w:color="auto" w:fill="auto"/>
          </w:tcPr>
          <w:p w14:paraId="79E5958C" w14:textId="77777777" w:rsidR="00FE3633" w:rsidRPr="001F73E2" w:rsidRDefault="00FE3633" w:rsidP="0062451A">
            <w:pPr>
              <w:rPr>
                <w:rFonts w:ascii="Arial" w:hAnsi="Arial" w:cs="Arial"/>
                <w:sz w:val="20"/>
                <w:szCs w:val="20"/>
              </w:rPr>
            </w:pPr>
          </w:p>
        </w:tc>
      </w:tr>
      <w:tr w:rsidR="00FE3633" w:rsidRPr="001F73E2" w14:paraId="4863A86B" w14:textId="77777777" w:rsidTr="0062451A">
        <w:trPr>
          <w:trHeight w:val="510"/>
        </w:trPr>
        <w:tc>
          <w:tcPr>
            <w:tcW w:w="2506" w:type="dxa"/>
            <w:shd w:val="clear" w:color="auto" w:fill="auto"/>
          </w:tcPr>
          <w:p w14:paraId="62B84EDE" w14:textId="77777777" w:rsidR="00FE3633" w:rsidRPr="001F73E2" w:rsidRDefault="00FE3633" w:rsidP="0062451A">
            <w:pPr>
              <w:rPr>
                <w:rFonts w:ascii="Arial" w:hAnsi="Arial" w:cs="Arial"/>
                <w:sz w:val="20"/>
                <w:szCs w:val="20"/>
              </w:rPr>
            </w:pPr>
          </w:p>
        </w:tc>
        <w:tc>
          <w:tcPr>
            <w:tcW w:w="2138" w:type="dxa"/>
            <w:shd w:val="clear" w:color="auto" w:fill="auto"/>
          </w:tcPr>
          <w:p w14:paraId="53B673E3" w14:textId="77777777" w:rsidR="00FE3633" w:rsidRPr="001F73E2" w:rsidRDefault="00FE3633" w:rsidP="0062451A">
            <w:pPr>
              <w:rPr>
                <w:rFonts w:ascii="Arial" w:hAnsi="Arial" w:cs="Arial"/>
                <w:sz w:val="20"/>
                <w:szCs w:val="20"/>
              </w:rPr>
            </w:pPr>
          </w:p>
        </w:tc>
        <w:tc>
          <w:tcPr>
            <w:tcW w:w="1900" w:type="dxa"/>
            <w:shd w:val="clear" w:color="auto" w:fill="auto"/>
          </w:tcPr>
          <w:p w14:paraId="1988B21F" w14:textId="77777777" w:rsidR="00FE3633" w:rsidRPr="001F73E2" w:rsidRDefault="00FE3633" w:rsidP="0062451A">
            <w:pPr>
              <w:rPr>
                <w:rFonts w:ascii="Arial" w:hAnsi="Arial" w:cs="Arial"/>
                <w:sz w:val="20"/>
                <w:szCs w:val="20"/>
              </w:rPr>
            </w:pPr>
          </w:p>
        </w:tc>
        <w:tc>
          <w:tcPr>
            <w:tcW w:w="8873" w:type="dxa"/>
            <w:shd w:val="clear" w:color="auto" w:fill="auto"/>
          </w:tcPr>
          <w:p w14:paraId="2C25FCE5" w14:textId="77777777" w:rsidR="00FE3633" w:rsidRPr="001F73E2" w:rsidRDefault="00FE3633" w:rsidP="0062451A">
            <w:pPr>
              <w:rPr>
                <w:rFonts w:ascii="Arial" w:hAnsi="Arial" w:cs="Arial"/>
                <w:sz w:val="20"/>
                <w:szCs w:val="20"/>
              </w:rPr>
            </w:pPr>
          </w:p>
        </w:tc>
      </w:tr>
    </w:tbl>
    <w:p w14:paraId="3240F8CC" w14:textId="77777777" w:rsidR="00FE3633" w:rsidRDefault="00FE3633" w:rsidP="00FE3633">
      <w:pPr>
        <w:pStyle w:val="EndnoteText"/>
        <w:rPr>
          <w:rFonts w:ascii="Arial" w:hAnsi="Arial" w:cs="Arial"/>
          <w:position w:val="6"/>
        </w:rPr>
      </w:pPr>
    </w:p>
    <w:p w14:paraId="0195817B" w14:textId="77777777" w:rsidR="00FE3633" w:rsidRDefault="00FE3633" w:rsidP="00FE3633">
      <w:pPr>
        <w:pStyle w:val="EndnoteText"/>
        <w:pBdr>
          <w:top w:val="single" w:sz="18" w:space="1" w:color="auto"/>
        </w:pBdr>
        <w:rPr>
          <w:rFonts w:ascii="Arial" w:hAnsi="Arial" w:cs="Arial"/>
          <w:b/>
          <w:color w:val="FF0000"/>
          <w:position w:val="6"/>
          <w:sz w:val="18"/>
          <w:szCs w:val="18"/>
        </w:rPr>
      </w:pPr>
      <w:r w:rsidRPr="002C52A2">
        <w:rPr>
          <w:rFonts w:ascii="Arial" w:hAnsi="Arial" w:cs="Arial"/>
          <w:b/>
          <w:position w:val="6"/>
          <w:sz w:val="18"/>
          <w:szCs w:val="18"/>
        </w:rPr>
        <w:t>NOTES for Completing the Risk Assessment</w:t>
      </w:r>
      <w:r w:rsidRPr="002C52A2">
        <w:rPr>
          <w:rFonts w:ascii="Arial" w:hAnsi="Arial" w:cs="Arial"/>
          <w:position w:val="6"/>
          <w:sz w:val="18"/>
          <w:szCs w:val="18"/>
        </w:rPr>
        <w:t xml:space="preserve"> – </w:t>
      </w:r>
      <w:r w:rsidRPr="002C52A2">
        <w:rPr>
          <w:rFonts w:ascii="Arial" w:hAnsi="Arial" w:cs="Arial"/>
          <w:b/>
          <w:color w:val="FF0000"/>
          <w:position w:val="6"/>
          <w:sz w:val="18"/>
          <w:szCs w:val="18"/>
        </w:rPr>
        <w:t>Please delete this section once you have completed the risk assessment</w:t>
      </w:r>
    </w:p>
    <w:p w14:paraId="5F94F737" w14:textId="77777777" w:rsidR="00BC70FE" w:rsidRDefault="00BC70FE" w:rsidP="00FE3633">
      <w:pPr>
        <w:pStyle w:val="EndnoteText"/>
        <w:pBdr>
          <w:top w:val="single" w:sz="18" w:space="1" w:color="auto"/>
        </w:pBdr>
        <w:rPr>
          <w:rFonts w:ascii="Arial" w:hAnsi="Arial" w:cs="Arial"/>
          <w:b/>
          <w:color w:val="FF0000"/>
          <w:position w:val="6"/>
          <w:sz w:val="18"/>
          <w:szCs w:val="18"/>
        </w:rPr>
      </w:pPr>
    </w:p>
    <w:p w14:paraId="70DCE746" w14:textId="77777777" w:rsidR="00BC70FE" w:rsidRPr="002C52A2" w:rsidRDefault="00BC70FE" w:rsidP="00FE3633">
      <w:pPr>
        <w:pStyle w:val="EndnoteText"/>
        <w:pBdr>
          <w:top w:val="single" w:sz="18" w:space="1" w:color="auto"/>
        </w:pBdr>
        <w:rPr>
          <w:rFonts w:ascii="Arial" w:hAnsi="Arial" w:cs="Arial"/>
          <w:position w:val="6"/>
          <w:sz w:val="18"/>
          <w:szCs w:val="18"/>
        </w:rPr>
      </w:pPr>
    </w:p>
    <w:p w14:paraId="65A15C1E" w14:textId="77777777" w:rsidR="00BC70FE" w:rsidRDefault="00BC70FE" w:rsidP="00FE3633">
      <w:pPr>
        <w:pStyle w:val="EndnoteText"/>
        <w:rPr>
          <w:rFonts w:ascii="Arial" w:hAnsi="Arial" w:cs="Arial"/>
          <w:position w:val="6"/>
          <w:sz w:val="18"/>
          <w:szCs w:val="18"/>
        </w:rPr>
      </w:pPr>
    </w:p>
    <w:p w14:paraId="7A57D61E" w14:textId="77777777" w:rsidR="00FE3633" w:rsidRPr="002C52A2" w:rsidRDefault="00FE3633" w:rsidP="00FE3633">
      <w:pPr>
        <w:pStyle w:val="EndnoteText"/>
        <w:rPr>
          <w:rFonts w:ascii="Arial" w:hAnsi="Arial" w:cs="Arial"/>
          <w:position w:val="6"/>
          <w:sz w:val="18"/>
          <w:szCs w:val="18"/>
        </w:rPr>
      </w:pPr>
      <w:r w:rsidRPr="002C52A2">
        <w:rPr>
          <w:rFonts w:ascii="Arial" w:hAnsi="Arial" w:cs="Arial"/>
          <w:position w:val="6"/>
          <w:sz w:val="18"/>
          <w:szCs w:val="18"/>
        </w:rPr>
        <w:t xml:space="preserve">Ensure you have read the University’s </w:t>
      </w:r>
      <w:hyperlink r:id="rId6" w:history="1">
        <w:r w:rsidRPr="002C52A2">
          <w:rPr>
            <w:rStyle w:val="Hyperlink"/>
            <w:rFonts w:ascii="Arial" w:hAnsi="Arial" w:cs="Arial"/>
            <w:position w:val="6"/>
            <w:sz w:val="18"/>
            <w:szCs w:val="18"/>
          </w:rPr>
          <w:t>Risk Assessment Handbook</w:t>
        </w:r>
      </w:hyperlink>
      <w:r w:rsidRPr="002C52A2">
        <w:rPr>
          <w:rFonts w:ascii="Arial" w:hAnsi="Arial" w:cs="Arial"/>
          <w:position w:val="6"/>
          <w:sz w:val="18"/>
          <w:szCs w:val="18"/>
        </w:rPr>
        <w:t>, which gives more information about each heading.</w:t>
      </w:r>
    </w:p>
    <w:p w14:paraId="16BE3A55" w14:textId="77777777" w:rsidR="00FE3633" w:rsidRPr="002C52A2" w:rsidRDefault="00FE3633" w:rsidP="00FE3633">
      <w:pPr>
        <w:pStyle w:val="EndnoteText"/>
        <w:rPr>
          <w:rFonts w:ascii="Arial" w:hAnsi="Arial" w:cs="Arial"/>
          <w:position w:val="6"/>
          <w:sz w:val="10"/>
          <w:szCs w:val="18"/>
        </w:rPr>
      </w:pPr>
    </w:p>
    <w:p w14:paraId="1AD084E8" w14:textId="77777777" w:rsidR="00FE3633" w:rsidRDefault="00FE3633" w:rsidP="00FE3633">
      <w:pPr>
        <w:pStyle w:val="EndnoteText"/>
        <w:rPr>
          <w:rFonts w:ascii="Arial" w:hAnsi="Arial" w:cs="Arial"/>
          <w:sz w:val="18"/>
          <w:szCs w:val="18"/>
        </w:rPr>
      </w:pPr>
      <w:r w:rsidRPr="002C52A2">
        <w:rPr>
          <w:rFonts w:ascii="Arial" w:hAnsi="Arial" w:cs="Arial"/>
          <w:position w:val="6"/>
          <w:sz w:val="18"/>
          <w:szCs w:val="18"/>
        </w:rPr>
        <w:t xml:space="preserve">1 </w:t>
      </w:r>
      <w:r w:rsidRPr="002C52A2">
        <w:rPr>
          <w:rFonts w:ascii="Arial" w:hAnsi="Arial" w:cs="Arial"/>
          <w:sz w:val="18"/>
          <w:szCs w:val="18"/>
        </w:rPr>
        <w:t xml:space="preserve">An alphabetical list of common hazards at the University is provided below to help you, but is not exhaustive. If any of these hazards can be eliminated altogether or can be reduced at source by making an inherent change then you must consider doing so. Hazards in </w:t>
      </w:r>
      <w:r w:rsidRPr="002C52A2">
        <w:rPr>
          <w:rFonts w:ascii="Arial" w:hAnsi="Arial" w:cs="Arial"/>
          <w:b/>
          <w:sz w:val="18"/>
          <w:szCs w:val="18"/>
        </w:rPr>
        <w:t>bold</w:t>
      </w:r>
      <w:r w:rsidRPr="002C52A2">
        <w:rPr>
          <w:rFonts w:ascii="Arial" w:hAnsi="Arial" w:cs="Arial"/>
          <w:sz w:val="18"/>
          <w:szCs w:val="18"/>
        </w:rPr>
        <w:t xml:space="preserve"> will also need an additional, more technical assessment on a specialist form - please ask your Departmental Safety Officer or the University Safety Office for further advice.</w:t>
      </w:r>
    </w:p>
    <w:p w14:paraId="4C876A55" w14:textId="77777777" w:rsidR="00FE3633" w:rsidRPr="002C52A2" w:rsidRDefault="00FE3633" w:rsidP="00FE3633">
      <w:pPr>
        <w:pStyle w:val="EndnoteText"/>
        <w:rPr>
          <w:rFonts w:ascii="Arial" w:hAnsi="Arial" w:cs="Arial"/>
          <w:position w:val="6"/>
          <w:sz w:val="18"/>
          <w:szCs w:val="18"/>
        </w:rPr>
      </w:pPr>
    </w:p>
    <w:tbl>
      <w:tblPr>
        <w:tblW w:w="0" w:type="auto"/>
        <w:tblLook w:val="04A0" w:firstRow="1" w:lastRow="0" w:firstColumn="1" w:lastColumn="0" w:noHBand="0" w:noVBand="1"/>
      </w:tblPr>
      <w:tblGrid>
        <w:gridCol w:w="3082"/>
        <w:gridCol w:w="3087"/>
        <w:gridCol w:w="3588"/>
        <w:gridCol w:w="3030"/>
        <w:gridCol w:w="2633"/>
      </w:tblGrid>
      <w:tr w:rsidR="00FE3633" w:rsidRPr="002C52A2" w14:paraId="5C4AE7B0" w14:textId="77777777" w:rsidTr="0062451A">
        <w:tc>
          <w:tcPr>
            <w:tcW w:w="3082" w:type="dxa"/>
            <w:shd w:val="clear" w:color="auto" w:fill="auto"/>
          </w:tcPr>
          <w:p w14:paraId="0207259C" w14:textId="77777777" w:rsidR="00FE3633" w:rsidRPr="002C52A2" w:rsidRDefault="00FE3633" w:rsidP="0062451A">
            <w:pPr>
              <w:spacing w:before="20"/>
              <w:rPr>
                <w:rFonts w:ascii="Arial" w:hAnsi="Arial" w:cs="Arial"/>
                <w:sz w:val="18"/>
                <w:szCs w:val="18"/>
              </w:rPr>
            </w:pPr>
            <w:r w:rsidRPr="002C52A2">
              <w:rPr>
                <w:rFonts w:ascii="Arial" w:hAnsi="Arial" w:cs="Arial"/>
                <w:b/>
                <w:sz w:val="18"/>
                <w:szCs w:val="18"/>
              </w:rPr>
              <w:t>Animal houses</w:t>
            </w:r>
            <w:r w:rsidRPr="002C52A2">
              <w:rPr>
                <w:rFonts w:ascii="Arial" w:hAnsi="Arial" w:cs="Arial"/>
                <w:sz w:val="18"/>
                <w:szCs w:val="18"/>
              </w:rPr>
              <w:tab/>
            </w:r>
          </w:p>
        </w:tc>
        <w:tc>
          <w:tcPr>
            <w:tcW w:w="3087" w:type="dxa"/>
            <w:shd w:val="clear" w:color="auto" w:fill="auto"/>
          </w:tcPr>
          <w:p w14:paraId="673A8645"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Electricity</w:t>
            </w:r>
            <w:r w:rsidRPr="002C52A2">
              <w:rPr>
                <w:rFonts w:ascii="Arial" w:hAnsi="Arial" w:cs="Arial"/>
                <w:sz w:val="18"/>
                <w:szCs w:val="18"/>
              </w:rPr>
              <w:tab/>
            </w:r>
          </w:p>
        </w:tc>
        <w:tc>
          <w:tcPr>
            <w:tcW w:w="3588" w:type="dxa"/>
            <w:shd w:val="clear" w:color="auto" w:fill="auto"/>
          </w:tcPr>
          <w:p w14:paraId="4B3DF28A" w14:textId="77777777" w:rsidR="00FE3633" w:rsidRPr="002C52A2" w:rsidRDefault="00FE3633" w:rsidP="0062451A">
            <w:pPr>
              <w:spacing w:before="20"/>
              <w:rPr>
                <w:rFonts w:ascii="Arial" w:hAnsi="Arial" w:cs="Arial"/>
                <w:sz w:val="18"/>
                <w:szCs w:val="18"/>
              </w:rPr>
            </w:pPr>
            <w:r w:rsidRPr="002C52A2">
              <w:rPr>
                <w:rFonts w:ascii="Arial" w:hAnsi="Arial" w:cs="Arial"/>
                <w:b/>
                <w:sz w:val="18"/>
                <w:szCs w:val="18"/>
              </w:rPr>
              <w:t>Genetically Modified Organisms</w:t>
            </w:r>
          </w:p>
        </w:tc>
        <w:tc>
          <w:tcPr>
            <w:tcW w:w="3030" w:type="dxa"/>
            <w:shd w:val="clear" w:color="auto" w:fill="auto"/>
          </w:tcPr>
          <w:p w14:paraId="228E7113"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Machinery hazards</w:t>
            </w:r>
          </w:p>
        </w:tc>
        <w:tc>
          <w:tcPr>
            <w:tcW w:w="2633" w:type="dxa"/>
            <w:shd w:val="clear" w:color="auto" w:fill="auto"/>
          </w:tcPr>
          <w:p w14:paraId="4D94B0AE"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Slip, trip and fall hazards</w:t>
            </w:r>
          </w:p>
        </w:tc>
      </w:tr>
      <w:tr w:rsidR="00FE3633" w:rsidRPr="002C52A2" w14:paraId="7C00C472" w14:textId="77777777" w:rsidTr="0062451A">
        <w:tc>
          <w:tcPr>
            <w:tcW w:w="3082" w:type="dxa"/>
            <w:shd w:val="clear" w:color="auto" w:fill="auto"/>
          </w:tcPr>
          <w:p w14:paraId="40A73B08"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Biological hazards</w:t>
            </w:r>
            <w:r w:rsidRPr="002C52A2">
              <w:rPr>
                <w:rFonts w:ascii="Arial" w:hAnsi="Arial" w:cs="Arial"/>
                <w:b/>
                <w:sz w:val="18"/>
                <w:szCs w:val="18"/>
              </w:rPr>
              <w:tab/>
            </w:r>
          </w:p>
        </w:tc>
        <w:tc>
          <w:tcPr>
            <w:tcW w:w="3087" w:type="dxa"/>
            <w:shd w:val="clear" w:color="auto" w:fill="auto"/>
          </w:tcPr>
          <w:p w14:paraId="6A90718E"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Falling or flying objects</w:t>
            </w:r>
          </w:p>
        </w:tc>
        <w:tc>
          <w:tcPr>
            <w:tcW w:w="3588" w:type="dxa"/>
            <w:shd w:val="clear" w:color="auto" w:fill="auto"/>
          </w:tcPr>
          <w:p w14:paraId="426131A6"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High or low temperatures</w:t>
            </w:r>
          </w:p>
        </w:tc>
        <w:tc>
          <w:tcPr>
            <w:tcW w:w="3030" w:type="dxa"/>
            <w:shd w:val="clear" w:color="auto" w:fill="auto"/>
          </w:tcPr>
          <w:p w14:paraId="25BA77B6"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Magnetic fields</w:t>
            </w:r>
          </w:p>
        </w:tc>
        <w:tc>
          <w:tcPr>
            <w:tcW w:w="2633" w:type="dxa"/>
            <w:shd w:val="clear" w:color="auto" w:fill="auto"/>
          </w:tcPr>
          <w:p w14:paraId="7D8F42C0"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Vibration</w:t>
            </w:r>
          </w:p>
        </w:tc>
      </w:tr>
      <w:tr w:rsidR="00FE3633" w:rsidRPr="002C52A2" w14:paraId="35842A9F" w14:textId="77777777" w:rsidTr="0062451A">
        <w:tc>
          <w:tcPr>
            <w:tcW w:w="3082" w:type="dxa"/>
            <w:shd w:val="clear" w:color="auto" w:fill="auto"/>
          </w:tcPr>
          <w:p w14:paraId="447D3DA1"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Chemical hazards</w:t>
            </w:r>
          </w:p>
        </w:tc>
        <w:tc>
          <w:tcPr>
            <w:tcW w:w="3087" w:type="dxa"/>
            <w:shd w:val="clear" w:color="auto" w:fill="auto"/>
          </w:tcPr>
          <w:p w14:paraId="13B218D7"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Flooding</w:t>
            </w:r>
          </w:p>
        </w:tc>
        <w:tc>
          <w:tcPr>
            <w:tcW w:w="3588" w:type="dxa"/>
            <w:shd w:val="clear" w:color="auto" w:fill="auto"/>
          </w:tcPr>
          <w:p w14:paraId="326FB14B"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High pressures</w:t>
            </w:r>
          </w:p>
        </w:tc>
        <w:tc>
          <w:tcPr>
            <w:tcW w:w="3030" w:type="dxa"/>
            <w:shd w:val="clear" w:color="auto" w:fill="auto"/>
          </w:tcPr>
          <w:p w14:paraId="01F16523"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Manual Handling</w:t>
            </w:r>
          </w:p>
        </w:tc>
        <w:tc>
          <w:tcPr>
            <w:tcW w:w="2633" w:type="dxa"/>
            <w:shd w:val="clear" w:color="auto" w:fill="auto"/>
          </w:tcPr>
          <w:p w14:paraId="24C1AFDB"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Work at height</w:t>
            </w:r>
            <w:r w:rsidRPr="002C52A2">
              <w:rPr>
                <w:rFonts w:ascii="Arial" w:hAnsi="Arial" w:cs="Arial"/>
                <w:sz w:val="18"/>
                <w:szCs w:val="18"/>
              </w:rPr>
              <w:tab/>
            </w:r>
          </w:p>
        </w:tc>
      </w:tr>
      <w:tr w:rsidR="00FE3633" w:rsidRPr="002C52A2" w14:paraId="70AA13B4" w14:textId="77777777" w:rsidTr="0062451A">
        <w:tc>
          <w:tcPr>
            <w:tcW w:w="3082" w:type="dxa"/>
            <w:shd w:val="clear" w:color="auto" w:fill="auto"/>
          </w:tcPr>
          <w:p w14:paraId="2A63D9E0" w14:textId="77777777" w:rsidR="00FE3633" w:rsidRPr="002C52A2" w:rsidRDefault="00FE3633" w:rsidP="0062451A">
            <w:pPr>
              <w:spacing w:before="20"/>
              <w:rPr>
                <w:rFonts w:ascii="Arial" w:hAnsi="Arial" w:cs="Arial"/>
                <w:sz w:val="18"/>
                <w:szCs w:val="18"/>
              </w:rPr>
            </w:pPr>
            <w:r w:rsidRPr="002C52A2">
              <w:rPr>
                <w:rFonts w:ascii="Arial" w:hAnsi="Arial" w:cs="Arial"/>
                <w:sz w:val="18"/>
                <w:szCs w:val="18"/>
              </w:rPr>
              <w:t>Collapsing structures</w:t>
            </w:r>
          </w:p>
        </w:tc>
        <w:tc>
          <w:tcPr>
            <w:tcW w:w="3087" w:type="dxa"/>
            <w:shd w:val="clear" w:color="auto" w:fill="auto"/>
          </w:tcPr>
          <w:p w14:paraId="53AA1E1F" w14:textId="77777777" w:rsidR="00FE3633" w:rsidRPr="002C52A2" w:rsidRDefault="00FE3633" w:rsidP="0062451A">
            <w:pPr>
              <w:spacing w:before="20"/>
              <w:rPr>
                <w:rFonts w:ascii="Arial" w:hAnsi="Arial" w:cs="Arial"/>
                <w:sz w:val="18"/>
                <w:szCs w:val="18"/>
              </w:rPr>
            </w:pPr>
            <w:r w:rsidRPr="002C52A2">
              <w:rPr>
                <w:rFonts w:ascii="Arial" w:hAnsi="Arial" w:cs="Arial"/>
                <w:b/>
                <w:sz w:val="18"/>
                <w:szCs w:val="18"/>
              </w:rPr>
              <w:t>Gases</w:t>
            </w:r>
            <w:r w:rsidRPr="002C52A2">
              <w:rPr>
                <w:rFonts w:ascii="Arial" w:hAnsi="Arial" w:cs="Arial"/>
                <w:sz w:val="18"/>
                <w:szCs w:val="18"/>
              </w:rPr>
              <w:tab/>
            </w:r>
            <w:r w:rsidRPr="002C52A2">
              <w:rPr>
                <w:rFonts w:ascii="Arial" w:hAnsi="Arial" w:cs="Arial"/>
                <w:b/>
                <w:sz w:val="18"/>
                <w:szCs w:val="18"/>
              </w:rPr>
              <w:t>- flammable</w:t>
            </w:r>
          </w:p>
        </w:tc>
        <w:tc>
          <w:tcPr>
            <w:tcW w:w="3588" w:type="dxa"/>
            <w:shd w:val="clear" w:color="auto" w:fill="auto"/>
          </w:tcPr>
          <w:p w14:paraId="40526A7F"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Ionising radiations</w:t>
            </w:r>
          </w:p>
        </w:tc>
        <w:tc>
          <w:tcPr>
            <w:tcW w:w="3030" w:type="dxa"/>
            <w:shd w:val="clear" w:color="auto" w:fill="auto"/>
          </w:tcPr>
          <w:p w14:paraId="34CC5ECF"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Noise</w:t>
            </w:r>
            <w:r w:rsidRPr="002C52A2">
              <w:rPr>
                <w:rFonts w:ascii="Arial" w:hAnsi="Arial" w:cs="Arial"/>
                <w:b/>
                <w:sz w:val="18"/>
                <w:szCs w:val="18"/>
              </w:rPr>
              <w:tab/>
            </w:r>
          </w:p>
        </w:tc>
        <w:tc>
          <w:tcPr>
            <w:tcW w:w="2633" w:type="dxa"/>
            <w:shd w:val="clear" w:color="auto" w:fill="auto"/>
          </w:tcPr>
          <w:p w14:paraId="1F5DE86B" w14:textId="77777777" w:rsidR="00FE3633" w:rsidRPr="002C52A2" w:rsidRDefault="00FE3633" w:rsidP="0062451A">
            <w:pPr>
              <w:spacing w:before="20"/>
              <w:rPr>
                <w:rFonts w:ascii="Arial" w:hAnsi="Arial" w:cs="Arial"/>
                <w:b/>
                <w:sz w:val="18"/>
                <w:szCs w:val="18"/>
              </w:rPr>
            </w:pPr>
          </w:p>
        </w:tc>
      </w:tr>
      <w:tr w:rsidR="00FE3633" w:rsidRPr="002C52A2" w14:paraId="14717BF9" w14:textId="77777777" w:rsidTr="0062451A">
        <w:tc>
          <w:tcPr>
            <w:tcW w:w="3082" w:type="dxa"/>
            <w:shd w:val="clear" w:color="auto" w:fill="auto"/>
          </w:tcPr>
          <w:p w14:paraId="47C2E17E"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Dusts</w:t>
            </w:r>
          </w:p>
        </w:tc>
        <w:tc>
          <w:tcPr>
            <w:tcW w:w="3087" w:type="dxa"/>
            <w:shd w:val="clear" w:color="auto" w:fill="auto"/>
          </w:tcPr>
          <w:p w14:paraId="1A51776B" w14:textId="77777777" w:rsidR="00FE3633" w:rsidRPr="002C52A2" w:rsidRDefault="00FE3633" w:rsidP="0062451A">
            <w:pPr>
              <w:spacing w:before="20"/>
              <w:rPr>
                <w:rFonts w:ascii="Arial" w:hAnsi="Arial" w:cs="Arial"/>
                <w:sz w:val="18"/>
                <w:szCs w:val="18"/>
              </w:rPr>
            </w:pPr>
            <w:r w:rsidRPr="002C52A2">
              <w:rPr>
                <w:rFonts w:ascii="Arial" w:hAnsi="Arial" w:cs="Arial"/>
                <w:sz w:val="18"/>
                <w:szCs w:val="18"/>
              </w:rPr>
              <w:t>Gases</w:t>
            </w:r>
            <w:r w:rsidRPr="002C52A2">
              <w:rPr>
                <w:rFonts w:ascii="Arial" w:hAnsi="Arial" w:cs="Arial"/>
                <w:sz w:val="18"/>
                <w:szCs w:val="18"/>
              </w:rPr>
              <w:tab/>
              <w:t>- cryogenic, asphyxiant or compressed</w:t>
            </w:r>
          </w:p>
        </w:tc>
        <w:tc>
          <w:tcPr>
            <w:tcW w:w="3588" w:type="dxa"/>
            <w:shd w:val="clear" w:color="auto" w:fill="auto"/>
          </w:tcPr>
          <w:p w14:paraId="425EF2C7" w14:textId="77777777" w:rsidR="00FE3633" w:rsidRPr="002C52A2" w:rsidRDefault="00FE3633" w:rsidP="0062451A">
            <w:pPr>
              <w:spacing w:before="20"/>
              <w:rPr>
                <w:rFonts w:ascii="Arial" w:hAnsi="Arial" w:cs="Arial"/>
                <w:b/>
                <w:sz w:val="18"/>
                <w:szCs w:val="18"/>
              </w:rPr>
            </w:pPr>
            <w:r w:rsidRPr="002C52A2">
              <w:rPr>
                <w:rFonts w:ascii="Arial" w:hAnsi="Arial" w:cs="Arial"/>
                <w:b/>
                <w:sz w:val="18"/>
                <w:szCs w:val="18"/>
              </w:rPr>
              <w:t>Lasers</w:t>
            </w:r>
            <w:r w:rsidRPr="002C52A2">
              <w:rPr>
                <w:rFonts w:ascii="Arial" w:hAnsi="Arial" w:cs="Arial"/>
                <w:b/>
                <w:sz w:val="18"/>
                <w:szCs w:val="18"/>
              </w:rPr>
              <w:tab/>
              <w:t>; optical radiation</w:t>
            </w:r>
            <w:r w:rsidRPr="002C52A2">
              <w:rPr>
                <w:rFonts w:ascii="Arial" w:hAnsi="Arial" w:cs="Arial"/>
                <w:sz w:val="18"/>
                <w:szCs w:val="18"/>
              </w:rPr>
              <w:tab/>
            </w:r>
          </w:p>
        </w:tc>
        <w:tc>
          <w:tcPr>
            <w:tcW w:w="3030" w:type="dxa"/>
            <w:shd w:val="clear" w:color="auto" w:fill="auto"/>
          </w:tcPr>
          <w:p w14:paraId="4F948AE4" w14:textId="77777777" w:rsidR="00FE3633" w:rsidRPr="002C52A2" w:rsidRDefault="00FE3633" w:rsidP="0062451A">
            <w:pPr>
              <w:spacing w:before="20"/>
              <w:rPr>
                <w:rFonts w:ascii="Arial" w:hAnsi="Arial" w:cs="Arial"/>
                <w:b/>
                <w:sz w:val="18"/>
                <w:szCs w:val="18"/>
              </w:rPr>
            </w:pPr>
            <w:r w:rsidRPr="002C52A2">
              <w:rPr>
                <w:rFonts w:ascii="Arial" w:hAnsi="Arial" w:cs="Arial"/>
                <w:sz w:val="18"/>
                <w:szCs w:val="18"/>
              </w:rPr>
              <w:t>Sharp objects; needle sticks</w:t>
            </w:r>
          </w:p>
        </w:tc>
        <w:tc>
          <w:tcPr>
            <w:tcW w:w="2633" w:type="dxa"/>
            <w:shd w:val="clear" w:color="auto" w:fill="auto"/>
          </w:tcPr>
          <w:p w14:paraId="10A13B6D" w14:textId="77777777" w:rsidR="00FE3633" w:rsidRPr="002C52A2" w:rsidRDefault="00FE3633" w:rsidP="0062451A">
            <w:pPr>
              <w:spacing w:before="20"/>
              <w:rPr>
                <w:rFonts w:ascii="Arial" w:hAnsi="Arial" w:cs="Arial"/>
                <w:b/>
                <w:sz w:val="18"/>
                <w:szCs w:val="18"/>
              </w:rPr>
            </w:pPr>
          </w:p>
        </w:tc>
      </w:tr>
    </w:tbl>
    <w:p w14:paraId="60ADBBD9" w14:textId="77777777" w:rsidR="00FE3633" w:rsidRPr="002C52A2" w:rsidRDefault="00FE3633" w:rsidP="00FE3633">
      <w:pPr>
        <w:pBdr>
          <w:top w:val="single" w:sz="4" w:space="1" w:color="auto"/>
        </w:pBdr>
        <w:rPr>
          <w:rFonts w:ascii="Arial" w:hAnsi="Arial" w:cs="Arial"/>
          <w:sz w:val="18"/>
          <w:szCs w:val="18"/>
        </w:rPr>
      </w:pPr>
      <w:r w:rsidRPr="002C52A2">
        <w:rPr>
          <w:rFonts w:ascii="Arial" w:hAnsi="Arial" w:cs="Arial"/>
          <w:b/>
          <w:sz w:val="18"/>
          <w:szCs w:val="18"/>
        </w:rPr>
        <w:lastRenderedPageBreak/>
        <w:tab/>
      </w:r>
    </w:p>
    <w:p w14:paraId="040C5D1C" w14:textId="77777777" w:rsidR="00FE3633" w:rsidRPr="002C52A2" w:rsidRDefault="00FE3633" w:rsidP="00FE3633">
      <w:pPr>
        <w:rPr>
          <w:rFonts w:ascii="Arial" w:hAnsi="Arial" w:cs="Arial"/>
          <w:sz w:val="18"/>
          <w:szCs w:val="18"/>
        </w:rPr>
      </w:pPr>
      <w:r w:rsidRPr="002C52A2">
        <w:rPr>
          <w:rFonts w:ascii="Arial" w:hAnsi="Arial" w:cs="Arial"/>
          <w:position w:val="6"/>
          <w:sz w:val="18"/>
          <w:szCs w:val="18"/>
        </w:rPr>
        <w:t xml:space="preserve">2 </w:t>
      </w:r>
      <w:r w:rsidRPr="002C52A2">
        <w:rPr>
          <w:rFonts w:ascii="Arial" w:hAnsi="Arial" w:cs="Arial"/>
          <w:sz w:val="18"/>
          <w:szCs w:val="18"/>
        </w:rPr>
        <w:t xml:space="preserve">Give a brief description of how a </w:t>
      </w:r>
      <w:r w:rsidRPr="002C52A2">
        <w:rPr>
          <w:rFonts w:ascii="Arial" w:hAnsi="Arial" w:cs="Arial"/>
          <w:i/>
          <w:sz w:val="18"/>
          <w:szCs w:val="18"/>
        </w:rPr>
        <w:t>reasonably foreseeable</w:t>
      </w:r>
      <w:r w:rsidRPr="002C52A2">
        <w:rPr>
          <w:rFonts w:ascii="Arial" w:hAnsi="Arial" w:cs="Arial"/>
          <w:sz w:val="18"/>
          <w:szCs w:val="18"/>
        </w:rPr>
        <w:t xml:space="preserve"> injury or ill health condition could happen.</w:t>
      </w:r>
    </w:p>
    <w:p w14:paraId="695CB683"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3</w:t>
      </w:r>
      <w:r w:rsidRPr="002C52A2">
        <w:rPr>
          <w:rFonts w:ascii="Arial" w:hAnsi="Arial" w:cs="Arial"/>
          <w:sz w:val="18"/>
          <w:szCs w:val="18"/>
        </w:rPr>
        <w:t xml:space="preserve"> University HS policies and guidance give details of suitable control measures expected, in line with the Hierarchy of Control Measures (see Risk Assessment Handbook) that are ‘reasonably practicable’ to implement.  </w:t>
      </w:r>
    </w:p>
    <w:p w14:paraId="24D2BA66"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4</w:t>
      </w:r>
      <w:r w:rsidRPr="002C52A2">
        <w:rPr>
          <w:rFonts w:ascii="Arial" w:hAnsi="Arial" w:cs="Arial"/>
          <w:sz w:val="18"/>
          <w:szCs w:val="18"/>
        </w:rPr>
        <w:t xml:space="preserve"> Level of risk with existing control measure in place – see the Risk Assessment Handbook for determining risk level (low, medium or high) based on likelihood and severity of consequences.</w:t>
      </w:r>
    </w:p>
    <w:p w14:paraId="4345A9BB"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5</w:t>
      </w:r>
      <w:r w:rsidRPr="002C52A2">
        <w:rPr>
          <w:rStyle w:val="EndnoteReference"/>
          <w:rFonts w:ascii="Arial" w:hAnsi="Arial" w:cs="Arial"/>
          <w:sz w:val="18"/>
          <w:szCs w:val="18"/>
        </w:rPr>
        <w:t xml:space="preserve"> </w:t>
      </w:r>
      <w:r w:rsidRPr="002C52A2">
        <w:rPr>
          <w:rFonts w:ascii="Arial" w:hAnsi="Arial" w:cs="Arial"/>
          <w:sz w:val="18"/>
          <w:szCs w:val="18"/>
        </w:rPr>
        <w:t>Include what more needs to be put in place to control risks.  If these are extensive, revise the risk assessment once the extra measures are in place.</w:t>
      </w:r>
    </w:p>
    <w:p w14:paraId="628D3A22"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6</w:t>
      </w:r>
      <w:r w:rsidRPr="002C52A2">
        <w:rPr>
          <w:rStyle w:val="EndnoteReference"/>
          <w:rFonts w:ascii="Arial" w:hAnsi="Arial" w:cs="Arial"/>
          <w:sz w:val="18"/>
          <w:szCs w:val="18"/>
        </w:rPr>
        <w:t xml:space="preserve"> </w:t>
      </w:r>
      <w:r w:rsidRPr="002C52A2">
        <w:rPr>
          <w:rFonts w:ascii="Arial" w:hAnsi="Arial" w:cs="Arial"/>
          <w:sz w:val="18"/>
          <w:szCs w:val="18"/>
        </w:rPr>
        <w:t>What is the level of risk once all the control measures are in place? Is this as low as is reasonably practicable?</w:t>
      </w:r>
    </w:p>
    <w:p w14:paraId="5EFC03F7"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7</w:t>
      </w:r>
      <w:r w:rsidRPr="002C52A2">
        <w:rPr>
          <w:rStyle w:val="EndnoteReference"/>
          <w:rFonts w:ascii="Arial" w:hAnsi="Arial" w:cs="Arial"/>
          <w:sz w:val="18"/>
          <w:szCs w:val="18"/>
        </w:rPr>
        <w:t xml:space="preserve"> </w:t>
      </w:r>
      <w:r w:rsidRPr="002C52A2">
        <w:rPr>
          <w:rFonts w:ascii="Arial" w:hAnsi="Arial" w:cs="Arial"/>
          <w:sz w:val="18"/>
          <w:szCs w:val="18"/>
        </w:rPr>
        <w:t>Details of action to take if there is a spillage, something breaks, someone is exposed to the hazard, the alarm sounds etc.</w:t>
      </w:r>
    </w:p>
    <w:p w14:paraId="0530FDDD"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8</w:t>
      </w:r>
      <w:r w:rsidRPr="002C52A2">
        <w:rPr>
          <w:rStyle w:val="EndnoteReference"/>
          <w:rFonts w:ascii="Arial" w:hAnsi="Arial" w:cs="Arial"/>
          <w:sz w:val="18"/>
          <w:szCs w:val="18"/>
        </w:rPr>
        <w:t xml:space="preserve"> </w:t>
      </w:r>
      <w:r w:rsidRPr="002C52A2">
        <w:rPr>
          <w:rFonts w:ascii="Arial" w:hAnsi="Arial" w:cs="Arial"/>
          <w:sz w:val="18"/>
          <w:szCs w:val="18"/>
        </w:rPr>
        <w:t>If it is necessary to have a written safe method of work, refer to it here – the user must also read and follow it.</w:t>
      </w:r>
    </w:p>
    <w:p w14:paraId="4387C6AD"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9</w:t>
      </w:r>
      <w:r w:rsidRPr="002C52A2">
        <w:rPr>
          <w:rStyle w:val="EndnoteReference"/>
          <w:rFonts w:ascii="Arial" w:hAnsi="Arial" w:cs="Arial"/>
          <w:sz w:val="18"/>
          <w:szCs w:val="18"/>
        </w:rPr>
        <w:t xml:space="preserve"> </w:t>
      </w:r>
      <w:r w:rsidRPr="002C52A2">
        <w:rPr>
          <w:rFonts w:ascii="Arial" w:hAnsi="Arial" w:cs="Arial"/>
          <w:sz w:val="18"/>
          <w:szCs w:val="18"/>
        </w:rPr>
        <w:t xml:space="preserve">Details of specific training, </w:t>
      </w:r>
      <w:proofErr w:type="spellStart"/>
      <w:proofErr w:type="gramStart"/>
      <w:r w:rsidRPr="002C52A2">
        <w:rPr>
          <w:rFonts w:ascii="Arial" w:hAnsi="Arial" w:cs="Arial"/>
          <w:sz w:val="18"/>
          <w:szCs w:val="18"/>
        </w:rPr>
        <w:t>e.g</w:t>
      </w:r>
      <w:proofErr w:type="spellEnd"/>
      <w:r>
        <w:rPr>
          <w:rFonts w:ascii="Arial" w:hAnsi="Arial" w:cs="Arial"/>
          <w:sz w:val="18"/>
          <w:szCs w:val="18"/>
        </w:rPr>
        <w:t>,</w:t>
      </w:r>
      <w:r w:rsidRPr="002C52A2">
        <w:rPr>
          <w:rFonts w:ascii="Arial" w:hAnsi="Arial" w:cs="Arial"/>
          <w:sz w:val="18"/>
          <w:szCs w:val="18"/>
        </w:rPr>
        <w:t>.</w:t>
      </w:r>
      <w:proofErr w:type="gramEnd"/>
      <w:r w:rsidRPr="002C52A2">
        <w:rPr>
          <w:rFonts w:ascii="Arial" w:hAnsi="Arial" w:cs="Arial"/>
          <w:sz w:val="18"/>
          <w:szCs w:val="18"/>
        </w:rPr>
        <w:t xml:space="preserve"> for work with chemicals: Complete the University Safety Office Chemical Safety </w:t>
      </w:r>
      <w:proofErr w:type="gramStart"/>
      <w:r w:rsidRPr="002C52A2">
        <w:rPr>
          <w:rFonts w:ascii="Arial" w:hAnsi="Arial" w:cs="Arial"/>
          <w:sz w:val="18"/>
          <w:szCs w:val="18"/>
        </w:rPr>
        <w:t>training</w:t>
      </w:r>
      <w:proofErr w:type="gramEnd"/>
    </w:p>
    <w:p w14:paraId="4ADDA7F3"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10</w:t>
      </w:r>
      <w:r w:rsidRPr="002C52A2">
        <w:rPr>
          <w:rStyle w:val="EndnoteReference"/>
          <w:rFonts w:ascii="Arial" w:hAnsi="Arial" w:cs="Arial"/>
          <w:sz w:val="18"/>
          <w:szCs w:val="18"/>
        </w:rPr>
        <w:t xml:space="preserve"> </w:t>
      </w:r>
      <w:r w:rsidRPr="002C52A2">
        <w:rPr>
          <w:rFonts w:ascii="Arial" w:hAnsi="Arial" w:cs="Arial"/>
          <w:sz w:val="18"/>
          <w:szCs w:val="18"/>
        </w:rPr>
        <w:t>For some hazards, health surveillance or monitoring will be needed. E.g.</w:t>
      </w:r>
      <w:r>
        <w:rPr>
          <w:rFonts w:ascii="Arial" w:hAnsi="Arial" w:cs="Arial"/>
          <w:sz w:val="18"/>
          <w:szCs w:val="18"/>
        </w:rPr>
        <w:t>,</w:t>
      </w:r>
      <w:r w:rsidRPr="002C52A2">
        <w:rPr>
          <w:rFonts w:ascii="Arial" w:hAnsi="Arial" w:cs="Arial"/>
          <w:sz w:val="18"/>
          <w:szCs w:val="18"/>
        </w:rPr>
        <w:t xml:space="preserve"> high noise levels will require a noise assessment. If this shows exposure levels are high enough, those exposed must be referred to Occupational Health for regular hearing checks.</w:t>
      </w:r>
    </w:p>
    <w:p w14:paraId="3480EB99"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11</w:t>
      </w:r>
      <w:r w:rsidRPr="002C52A2">
        <w:rPr>
          <w:rStyle w:val="EndnoteReference"/>
          <w:rFonts w:ascii="Arial" w:hAnsi="Arial" w:cs="Arial"/>
          <w:sz w:val="18"/>
          <w:szCs w:val="18"/>
        </w:rPr>
        <w:t xml:space="preserve"> </w:t>
      </w:r>
      <w:r w:rsidRPr="002C52A2">
        <w:rPr>
          <w:rFonts w:ascii="Arial" w:hAnsi="Arial" w:cs="Arial"/>
          <w:sz w:val="18"/>
          <w:szCs w:val="18"/>
        </w:rPr>
        <w:t>IF PPE is still needed, give details of make, model, type, with instructions on maintenance if appropriate.</w:t>
      </w:r>
    </w:p>
    <w:p w14:paraId="50DB09A6"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12</w:t>
      </w:r>
      <w:r w:rsidRPr="002C52A2">
        <w:rPr>
          <w:rStyle w:val="EndnoteReference"/>
          <w:rFonts w:ascii="Arial" w:hAnsi="Arial" w:cs="Arial"/>
          <w:sz w:val="18"/>
          <w:szCs w:val="18"/>
        </w:rPr>
        <w:t xml:space="preserve"> </w:t>
      </w:r>
      <w:r w:rsidRPr="002C52A2">
        <w:rPr>
          <w:rFonts w:ascii="Arial" w:hAnsi="Arial" w:cs="Arial"/>
          <w:sz w:val="18"/>
          <w:szCs w:val="18"/>
        </w:rPr>
        <w:t>The “assessor” is the person(s) carrying out this risk assessment. This should be a person who understands the process/equipment and how to do a risk assessment.</w:t>
      </w:r>
    </w:p>
    <w:p w14:paraId="7E0E0090" w14:textId="77777777" w:rsidR="00FE3633" w:rsidRPr="002C52A2" w:rsidRDefault="00FE3633" w:rsidP="00FE3633">
      <w:pPr>
        <w:pStyle w:val="EndnoteText"/>
        <w:rPr>
          <w:rFonts w:ascii="Arial" w:hAnsi="Arial" w:cs="Arial"/>
          <w:sz w:val="18"/>
          <w:szCs w:val="18"/>
        </w:rPr>
      </w:pPr>
      <w:r w:rsidRPr="002C52A2">
        <w:rPr>
          <w:rFonts w:ascii="Arial" w:hAnsi="Arial" w:cs="Arial"/>
          <w:position w:val="6"/>
          <w:sz w:val="18"/>
          <w:szCs w:val="18"/>
        </w:rPr>
        <w:t>13</w:t>
      </w:r>
      <w:r w:rsidRPr="002C52A2">
        <w:rPr>
          <w:rStyle w:val="EndnoteReference"/>
          <w:rFonts w:ascii="Arial" w:hAnsi="Arial" w:cs="Arial"/>
          <w:sz w:val="18"/>
          <w:szCs w:val="18"/>
        </w:rPr>
        <w:t xml:space="preserve"> </w:t>
      </w:r>
      <w:r w:rsidRPr="002C52A2">
        <w:rPr>
          <w:rFonts w:ascii="Arial" w:hAnsi="Arial" w:cs="Arial"/>
          <w:sz w:val="18"/>
          <w:szCs w:val="18"/>
        </w:rPr>
        <w:t>The assessment should be reviewed regularly (usually every 12 months), or earlier if there is a material change to the process, the equipment, location or relevant safety technologies.  It should also be reviewed when new people are involved, or after an accident or incident has taken place. If there is no change, write in “no change”.</w:t>
      </w:r>
    </w:p>
    <w:p w14:paraId="7A389DA7" w14:textId="77777777" w:rsidR="00FE3633" w:rsidRPr="00B22533" w:rsidRDefault="00FE3633" w:rsidP="00FE3633">
      <w:pPr>
        <w:pStyle w:val="EndnoteText"/>
        <w:rPr>
          <w:rFonts w:ascii="Arial" w:hAnsi="Arial" w:cs="Arial"/>
          <w:szCs w:val="22"/>
        </w:rPr>
      </w:pPr>
    </w:p>
    <w:p w14:paraId="69050DEC" w14:textId="77777777" w:rsidR="00566941" w:rsidRDefault="00566941"/>
    <w:sectPr w:rsidR="00566941" w:rsidSect="004C1ADA">
      <w:footerReference w:type="default" r:id="rId7"/>
      <w:pgSz w:w="16838" w:h="11906" w:orient="landscape"/>
      <w:pgMar w:top="39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D3A0" w14:textId="77777777" w:rsidR="00354DC7" w:rsidRDefault="00354DC7" w:rsidP="00FE3633">
      <w:r>
        <w:separator/>
      </w:r>
    </w:p>
  </w:endnote>
  <w:endnote w:type="continuationSeparator" w:id="0">
    <w:p w14:paraId="6A8169C9" w14:textId="77777777" w:rsidR="00354DC7" w:rsidRDefault="00354DC7" w:rsidP="00FE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7877" w14:textId="77777777" w:rsidR="004C1ADA" w:rsidRPr="004C1ADA" w:rsidRDefault="004C1ADA" w:rsidP="00B6499A">
    <w:pPr>
      <w:pStyle w:val="Footer"/>
      <w:pBdr>
        <w:top w:val="single" w:sz="4" w:space="1" w:color="auto"/>
      </w:pBdr>
      <w:rPr>
        <w:sz w:val="16"/>
        <w:szCs w:val="16"/>
      </w:rPr>
    </w:pPr>
    <w:r w:rsidRPr="004C1ADA">
      <w:rPr>
        <w:rFonts w:ascii="Arial" w:hAnsi="Arial" w:cs="Arial"/>
        <w:sz w:val="16"/>
        <w:szCs w:val="16"/>
      </w:rPr>
      <w:t xml:space="preserve">Risk Assessment Form – Revision 7 – April 2022                                                        </w:t>
    </w:r>
  </w:p>
  <w:p w14:paraId="41DD4798" w14:textId="77777777" w:rsidR="004C1ADA" w:rsidRDefault="004C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1D04" w14:textId="77777777" w:rsidR="00354DC7" w:rsidRDefault="00354DC7" w:rsidP="00FE3633">
      <w:r>
        <w:separator/>
      </w:r>
    </w:p>
  </w:footnote>
  <w:footnote w:type="continuationSeparator" w:id="0">
    <w:p w14:paraId="2038A21B" w14:textId="77777777" w:rsidR="00354DC7" w:rsidRDefault="00354DC7" w:rsidP="00FE3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33"/>
    <w:rsid w:val="0009214B"/>
    <w:rsid w:val="000A720F"/>
    <w:rsid w:val="00132A71"/>
    <w:rsid w:val="001B14E2"/>
    <w:rsid w:val="00305505"/>
    <w:rsid w:val="00316EA2"/>
    <w:rsid w:val="00354DC7"/>
    <w:rsid w:val="004C0F29"/>
    <w:rsid w:val="004C1ADA"/>
    <w:rsid w:val="00545212"/>
    <w:rsid w:val="00566941"/>
    <w:rsid w:val="006A23CE"/>
    <w:rsid w:val="00700CAE"/>
    <w:rsid w:val="00767DB3"/>
    <w:rsid w:val="0084280F"/>
    <w:rsid w:val="009011BF"/>
    <w:rsid w:val="0094611D"/>
    <w:rsid w:val="009D7AD8"/>
    <w:rsid w:val="009F1785"/>
    <w:rsid w:val="00A838E9"/>
    <w:rsid w:val="00A93159"/>
    <w:rsid w:val="00AB15C2"/>
    <w:rsid w:val="00B6499A"/>
    <w:rsid w:val="00BC70FE"/>
    <w:rsid w:val="00C4367C"/>
    <w:rsid w:val="00CD7ED0"/>
    <w:rsid w:val="00D3431A"/>
    <w:rsid w:val="00D725E3"/>
    <w:rsid w:val="00E00CB8"/>
    <w:rsid w:val="00E34D5F"/>
    <w:rsid w:val="00F20AB0"/>
    <w:rsid w:val="00FB2A62"/>
    <w:rsid w:val="00FE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75FA"/>
  <w15:chartTrackingRefBased/>
  <w15:docId w15:val="{2DF889F2-5B97-49BC-B997-47BACE2F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3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E3633"/>
    <w:pPr>
      <w:keepNext/>
      <w:ind w:left="780" w:right="493"/>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633"/>
    <w:rPr>
      <w:rFonts w:ascii="Times New Roman" w:eastAsia="Times New Roman" w:hAnsi="Times New Roman" w:cs="Times New Roman"/>
      <w:b/>
      <w:bCs/>
      <w:sz w:val="24"/>
      <w:szCs w:val="24"/>
    </w:rPr>
  </w:style>
  <w:style w:type="character" w:styleId="Hyperlink">
    <w:name w:val="Hyperlink"/>
    <w:uiPriority w:val="99"/>
    <w:rsid w:val="00FE3633"/>
    <w:rPr>
      <w:color w:val="0000FF"/>
      <w:u w:val="single"/>
    </w:rPr>
  </w:style>
  <w:style w:type="paragraph" w:styleId="BodyText">
    <w:name w:val="Body Text"/>
    <w:basedOn w:val="Normal"/>
    <w:link w:val="BodyTextChar"/>
    <w:rsid w:val="00FE3633"/>
    <w:pPr>
      <w:spacing w:after="120"/>
    </w:pPr>
  </w:style>
  <w:style w:type="character" w:customStyle="1" w:styleId="BodyTextChar">
    <w:name w:val="Body Text Char"/>
    <w:basedOn w:val="DefaultParagraphFont"/>
    <w:link w:val="BodyText"/>
    <w:rsid w:val="00FE3633"/>
    <w:rPr>
      <w:rFonts w:ascii="Times New Roman" w:eastAsia="Times New Roman" w:hAnsi="Times New Roman" w:cs="Times New Roman"/>
      <w:sz w:val="24"/>
      <w:szCs w:val="24"/>
      <w:lang w:val="en-US"/>
    </w:rPr>
  </w:style>
  <w:style w:type="paragraph" w:styleId="BodyText2">
    <w:name w:val="Body Text 2"/>
    <w:basedOn w:val="Normal"/>
    <w:link w:val="BodyText2Char"/>
    <w:rsid w:val="00FE3633"/>
    <w:pPr>
      <w:spacing w:after="120" w:line="480" w:lineRule="auto"/>
    </w:pPr>
  </w:style>
  <w:style w:type="character" w:customStyle="1" w:styleId="BodyText2Char">
    <w:name w:val="Body Text 2 Char"/>
    <w:basedOn w:val="DefaultParagraphFont"/>
    <w:link w:val="BodyText2"/>
    <w:rsid w:val="00FE3633"/>
    <w:rPr>
      <w:rFonts w:ascii="Times New Roman" w:eastAsia="Times New Roman" w:hAnsi="Times New Roman" w:cs="Times New Roman"/>
      <w:sz w:val="24"/>
      <w:szCs w:val="24"/>
      <w:lang w:val="en-US"/>
    </w:rPr>
  </w:style>
  <w:style w:type="paragraph" w:styleId="EndnoteText">
    <w:name w:val="endnote text"/>
    <w:basedOn w:val="Normal"/>
    <w:link w:val="EndnoteTextChar"/>
    <w:semiHidden/>
    <w:rsid w:val="00FE3633"/>
    <w:rPr>
      <w:sz w:val="20"/>
      <w:szCs w:val="20"/>
      <w:lang w:val="en-GB"/>
    </w:rPr>
  </w:style>
  <w:style w:type="character" w:customStyle="1" w:styleId="EndnoteTextChar">
    <w:name w:val="Endnote Text Char"/>
    <w:basedOn w:val="DefaultParagraphFont"/>
    <w:link w:val="EndnoteText"/>
    <w:semiHidden/>
    <w:rsid w:val="00FE3633"/>
    <w:rPr>
      <w:rFonts w:ascii="Times New Roman" w:eastAsia="Times New Roman" w:hAnsi="Times New Roman" w:cs="Times New Roman"/>
      <w:sz w:val="20"/>
      <w:szCs w:val="20"/>
    </w:rPr>
  </w:style>
  <w:style w:type="character" w:styleId="EndnoteReference">
    <w:name w:val="endnote reference"/>
    <w:semiHidden/>
    <w:rsid w:val="00FE3633"/>
    <w:rPr>
      <w:vertAlign w:val="superscript"/>
    </w:rPr>
  </w:style>
  <w:style w:type="paragraph" w:styleId="Header">
    <w:name w:val="header"/>
    <w:basedOn w:val="Normal"/>
    <w:link w:val="HeaderChar"/>
    <w:uiPriority w:val="99"/>
    <w:unhideWhenUsed/>
    <w:rsid w:val="00FE3633"/>
    <w:pPr>
      <w:tabs>
        <w:tab w:val="center" w:pos="4513"/>
        <w:tab w:val="right" w:pos="9026"/>
      </w:tabs>
    </w:pPr>
  </w:style>
  <w:style w:type="character" w:customStyle="1" w:styleId="HeaderChar">
    <w:name w:val="Header Char"/>
    <w:basedOn w:val="DefaultParagraphFont"/>
    <w:link w:val="Header"/>
    <w:uiPriority w:val="99"/>
    <w:rsid w:val="00FE36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3633"/>
    <w:pPr>
      <w:tabs>
        <w:tab w:val="center" w:pos="4513"/>
        <w:tab w:val="right" w:pos="9026"/>
      </w:tabs>
    </w:pPr>
  </w:style>
  <w:style w:type="character" w:customStyle="1" w:styleId="FooterChar">
    <w:name w:val="Footer Char"/>
    <w:basedOn w:val="DefaultParagraphFont"/>
    <w:link w:val="Footer"/>
    <w:uiPriority w:val="99"/>
    <w:rsid w:val="00FE3633"/>
    <w:rPr>
      <w:rFonts w:ascii="Times New Roman" w:eastAsia="Times New Roman" w:hAnsi="Times New Roman" w:cs="Times New Roman"/>
      <w:sz w:val="24"/>
      <w:szCs w:val="24"/>
      <w:lang w:val="en-US"/>
    </w:rPr>
  </w:style>
  <w:style w:type="paragraph" w:styleId="Revision">
    <w:name w:val="Revision"/>
    <w:hidden/>
    <w:uiPriority w:val="99"/>
    <w:semiHidden/>
    <w:rsid w:val="006A23C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fety.admin.cam.ac.uk/publications/hsd044m-risk-assessment-handboo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Grover</dc:creator>
  <cp:keywords/>
  <dc:description/>
  <cp:lastModifiedBy>Muhammad Saeed Ahmad</cp:lastModifiedBy>
  <cp:revision>2</cp:revision>
  <cp:lastPrinted>2022-12-22T10:23:00Z</cp:lastPrinted>
  <dcterms:created xsi:type="dcterms:W3CDTF">2023-11-30T16:50:00Z</dcterms:created>
  <dcterms:modified xsi:type="dcterms:W3CDTF">2023-11-30T16:50:00Z</dcterms:modified>
</cp:coreProperties>
</file>