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A6C43" w14:textId="17283D7B" w:rsidR="00076FAE" w:rsidRDefault="00076FAE" w:rsidP="00076FAE">
      <w:pPr>
        <w:jc w:val="center"/>
        <w:rPr>
          <w:rFonts w:ascii="Arial" w:hAnsi="Arial" w:cs="Arial"/>
          <w:b/>
          <w:sz w:val="22"/>
          <w:szCs w:val="22"/>
        </w:rPr>
      </w:pPr>
      <w:r>
        <w:rPr>
          <w:rFonts w:ascii="Arial" w:hAnsi="Arial" w:cs="Arial"/>
          <w:b/>
          <w:sz w:val="22"/>
          <w:szCs w:val="22"/>
        </w:rPr>
        <w:t>Department of Veterinary Medicine</w:t>
      </w:r>
    </w:p>
    <w:p w14:paraId="7DCB43D0" w14:textId="77777777" w:rsidR="00076FAE" w:rsidRDefault="00076FAE" w:rsidP="00076FAE">
      <w:pPr>
        <w:jc w:val="center"/>
        <w:rPr>
          <w:rFonts w:ascii="Arial" w:hAnsi="Arial" w:cs="Arial"/>
          <w:b/>
          <w:sz w:val="22"/>
          <w:szCs w:val="22"/>
        </w:rPr>
      </w:pPr>
    </w:p>
    <w:p w14:paraId="6B1740CE" w14:textId="79F5823D" w:rsidR="002A4EB5" w:rsidRDefault="00076FAE" w:rsidP="00076FAE">
      <w:pPr>
        <w:jc w:val="center"/>
        <w:rPr>
          <w:rFonts w:ascii="Arial" w:hAnsi="Arial" w:cs="Arial"/>
          <w:b/>
          <w:sz w:val="22"/>
          <w:szCs w:val="22"/>
        </w:rPr>
      </w:pPr>
      <w:r w:rsidRPr="003501FE">
        <w:rPr>
          <w:rFonts w:ascii="Arial" w:hAnsi="Arial" w:cs="Arial"/>
          <w:b/>
          <w:sz w:val="22"/>
          <w:szCs w:val="22"/>
        </w:rPr>
        <w:t>Wellbeing and Mental Health Oversight Group</w:t>
      </w:r>
    </w:p>
    <w:p w14:paraId="5A924BC7" w14:textId="3972079B" w:rsidR="00076FAE" w:rsidRDefault="00076FAE" w:rsidP="00076FAE">
      <w:pPr>
        <w:jc w:val="center"/>
        <w:rPr>
          <w:rFonts w:ascii="Arial" w:hAnsi="Arial" w:cs="Arial"/>
          <w:b/>
          <w:sz w:val="22"/>
          <w:szCs w:val="22"/>
        </w:rPr>
      </w:pPr>
    </w:p>
    <w:p w14:paraId="669A97E1" w14:textId="6DA315D3" w:rsidR="00076FAE" w:rsidRDefault="00705A75" w:rsidP="00076FAE">
      <w:pPr>
        <w:jc w:val="center"/>
        <w:rPr>
          <w:rFonts w:ascii="Arial" w:hAnsi="Arial" w:cs="Arial"/>
          <w:b/>
          <w:sz w:val="22"/>
          <w:szCs w:val="22"/>
        </w:rPr>
      </w:pPr>
      <w:r>
        <w:rPr>
          <w:rFonts w:ascii="Arial" w:hAnsi="Arial" w:cs="Arial"/>
          <w:b/>
          <w:sz w:val="22"/>
          <w:szCs w:val="22"/>
        </w:rPr>
        <w:t>Notes of m</w:t>
      </w:r>
      <w:r w:rsidR="00076FAE">
        <w:rPr>
          <w:rFonts w:ascii="Arial" w:hAnsi="Arial" w:cs="Arial"/>
          <w:b/>
          <w:sz w:val="22"/>
          <w:szCs w:val="22"/>
        </w:rPr>
        <w:t xml:space="preserve">eeting: </w:t>
      </w:r>
      <w:r w:rsidR="00D679AE">
        <w:rPr>
          <w:rFonts w:ascii="Arial" w:hAnsi="Arial" w:cs="Arial"/>
          <w:b/>
          <w:sz w:val="22"/>
          <w:szCs w:val="22"/>
        </w:rPr>
        <w:t xml:space="preserve">Thursday </w:t>
      </w:r>
      <w:r w:rsidR="005E1C0C">
        <w:rPr>
          <w:rFonts w:ascii="Arial" w:hAnsi="Arial" w:cs="Arial"/>
          <w:b/>
          <w:sz w:val="22"/>
          <w:szCs w:val="22"/>
        </w:rPr>
        <w:t>09</w:t>
      </w:r>
      <w:r w:rsidR="00143321">
        <w:rPr>
          <w:rFonts w:ascii="Arial" w:hAnsi="Arial" w:cs="Arial"/>
          <w:b/>
          <w:sz w:val="22"/>
          <w:szCs w:val="22"/>
          <w:vertAlign w:val="superscript"/>
        </w:rPr>
        <w:t>th</w:t>
      </w:r>
      <w:r w:rsidR="00D679AE">
        <w:rPr>
          <w:rFonts w:ascii="Arial" w:hAnsi="Arial" w:cs="Arial"/>
          <w:b/>
          <w:sz w:val="22"/>
          <w:szCs w:val="22"/>
        </w:rPr>
        <w:t xml:space="preserve"> </w:t>
      </w:r>
      <w:r w:rsidR="005E1C0C">
        <w:rPr>
          <w:rFonts w:ascii="Arial" w:hAnsi="Arial" w:cs="Arial"/>
          <w:b/>
          <w:sz w:val="22"/>
          <w:szCs w:val="22"/>
        </w:rPr>
        <w:t>October</w:t>
      </w:r>
      <w:r w:rsidR="00143321">
        <w:rPr>
          <w:rFonts w:ascii="Arial" w:hAnsi="Arial" w:cs="Arial"/>
          <w:b/>
          <w:sz w:val="22"/>
          <w:szCs w:val="22"/>
        </w:rPr>
        <w:t xml:space="preserve"> </w:t>
      </w:r>
      <w:r w:rsidR="00D679AE">
        <w:rPr>
          <w:rFonts w:ascii="Arial" w:hAnsi="Arial" w:cs="Arial"/>
          <w:b/>
          <w:sz w:val="22"/>
          <w:szCs w:val="22"/>
        </w:rPr>
        <w:t>2024</w:t>
      </w:r>
      <w:r w:rsidR="00E31DDC">
        <w:rPr>
          <w:rFonts w:ascii="Arial" w:hAnsi="Arial" w:cs="Arial"/>
          <w:b/>
          <w:sz w:val="22"/>
          <w:szCs w:val="22"/>
        </w:rPr>
        <w:t xml:space="preserve">, </w:t>
      </w:r>
      <w:r w:rsidR="005E1C0C">
        <w:rPr>
          <w:rFonts w:ascii="Arial" w:hAnsi="Arial" w:cs="Arial"/>
          <w:b/>
          <w:sz w:val="22"/>
          <w:szCs w:val="22"/>
        </w:rPr>
        <w:t>2</w:t>
      </w:r>
      <w:r w:rsidR="00E31DDC">
        <w:rPr>
          <w:rFonts w:ascii="Arial" w:hAnsi="Arial" w:cs="Arial"/>
          <w:b/>
          <w:sz w:val="22"/>
          <w:szCs w:val="22"/>
        </w:rPr>
        <w:t>.</w:t>
      </w:r>
      <w:r w:rsidR="005E1C0C">
        <w:rPr>
          <w:rFonts w:ascii="Arial" w:hAnsi="Arial" w:cs="Arial"/>
          <w:b/>
          <w:sz w:val="22"/>
          <w:szCs w:val="22"/>
        </w:rPr>
        <w:t>3</w:t>
      </w:r>
      <w:r w:rsidR="00E31DDC">
        <w:rPr>
          <w:rFonts w:ascii="Arial" w:hAnsi="Arial" w:cs="Arial"/>
          <w:b/>
          <w:sz w:val="22"/>
          <w:szCs w:val="22"/>
        </w:rPr>
        <w:t xml:space="preserve">0 – </w:t>
      </w:r>
      <w:r w:rsidR="005E1C0C">
        <w:rPr>
          <w:rFonts w:ascii="Arial" w:hAnsi="Arial" w:cs="Arial"/>
          <w:b/>
          <w:sz w:val="22"/>
          <w:szCs w:val="22"/>
        </w:rPr>
        <w:t>3</w:t>
      </w:r>
      <w:r w:rsidR="00E31DDC">
        <w:rPr>
          <w:rFonts w:ascii="Arial" w:hAnsi="Arial" w:cs="Arial"/>
          <w:b/>
          <w:sz w:val="22"/>
          <w:szCs w:val="22"/>
        </w:rPr>
        <w:t>.</w:t>
      </w:r>
      <w:r w:rsidR="005E1C0C">
        <w:rPr>
          <w:rFonts w:ascii="Arial" w:hAnsi="Arial" w:cs="Arial"/>
          <w:b/>
          <w:sz w:val="22"/>
          <w:szCs w:val="22"/>
        </w:rPr>
        <w:t>3</w:t>
      </w:r>
      <w:r w:rsidR="00E31DDC">
        <w:rPr>
          <w:rFonts w:ascii="Arial" w:hAnsi="Arial" w:cs="Arial"/>
          <w:b/>
          <w:sz w:val="22"/>
          <w:szCs w:val="22"/>
        </w:rPr>
        <w:t>0pm</w:t>
      </w:r>
      <w:r w:rsidR="00076FAE">
        <w:rPr>
          <w:rFonts w:ascii="Arial" w:hAnsi="Arial" w:cs="Arial"/>
          <w:b/>
          <w:sz w:val="22"/>
          <w:szCs w:val="22"/>
        </w:rPr>
        <w:t xml:space="preserve"> </w:t>
      </w:r>
      <w:r w:rsidR="00D679AE">
        <w:rPr>
          <w:rFonts w:ascii="Arial" w:hAnsi="Arial" w:cs="Arial"/>
          <w:b/>
          <w:sz w:val="22"/>
          <w:szCs w:val="22"/>
        </w:rPr>
        <w:t>Main</w:t>
      </w:r>
      <w:r w:rsidR="0074723D">
        <w:rPr>
          <w:rFonts w:ascii="Arial" w:hAnsi="Arial" w:cs="Arial"/>
          <w:b/>
          <w:sz w:val="22"/>
          <w:szCs w:val="22"/>
        </w:rPr>
        <w:t xml:space="preserve"> Meeting Room</w:t>
      </w:r>
      <w:r w:rsidR="00046B98">
        <w:rPr>
          <w:rFonts w:ascii="Arial" w:hAnsi="Arial" w:cs="Arial"/>
          <w:b/>
          <w:sz w:val="22"/>
          <w:szCs w:val="22"/>
        </w:rPr>
        <w:t xml:space="preserve"> </w:t>
      </w:r>
    </w:p>
    <w:p w14:paraId="3B6FA67B" w14:textId="4552A1B0" w:rsidR="00076FAE" w:rsidRDefault="00076FAE" w:rsidP="00076FAE">
      <w:pPr>
        <w:jc w:val="center"/>
      </w:pPr>
    </w:p>
    <w:p w14:paraId="0E11B116" w14:textId="7DCFFE9F" w:rsidR="00076FAE" w:rsidRPr="006F36EB" w:rsidRDefault="00076FAE" w:rsidP="00076FAE">
      <w:pPr>
        <w:jc w:val="center"/>
        <w:rPr>
          <w:sz w:val="22"/>
          <w:szCs w:val="22"/>
        </w:rPr>
      </w:pPr>
    </w:p>
    <w:p w14:paraId="25EBF6E1" w14:textId="77777777" w:rsidR="00033F27" w:rsidRPr="006F36EB" w:rsidRDefault="00033F27" w:rsidP="003B5654">
      <w:pPr>
        <w:spacing w:line="480" w:lineRule="auto"/>
        <w:rPr>
          <w:b/>
          <w:sz w:val="22"/>
          <w:szCs w:val="22"/>
        </w:rPr>
      </w:pPr>
      <w:r w:rsidRPr="006F36EB">
        <w:rPr>
          <w:b/>
          <w:sz w:val="22"/>
          <w:szCs w:val="22"/>
        </w:rPr>
        <w:t>Members:</w:t>
      </w:r>
    </w:p>
    <w:p w14:paraId="50E15318" w14:textId="35E49C8E" w:rsidR="00033F27" w:rsidRPr="006F36EB" w:rsidRDefault="00861E1C" w:rsidP="00033F27">
      <w:pPr>
        <w:rPr>
          <w:bCs/>
          <w:sz w:val="22"/>
          <w:szCs w:val="22"/>
        </w:rPr>
      </w:pPr>
      <w:r>
        <w:rPr>
          <w:bCs/>
          <w:sz w:val="22"/>
          <w:szCs w:val="22"/>
        </w:rPr>
        <w:t xml:space="preserve">Present: </w:t>
      </w:r>
      <w:r w:rsidR="00033F27" w:rsidRPr="006F36EB">
        <w:rPr>
          <w:bCs/>
          <w:sz w:val="22"/>
          <w:szCs w:val="22"/>
        </w:rPr>
        <w:t>Mark Holmes</w:t>
      </w:r>
      <w:r w:rsidR="009201D1">
        <w:rPr>
          <w:bCs/>
          <w:sz w:val="22"/>
          <w:szCs w:val="22"/>
        </w:rPr>
        <w:t xml:space="preserve"> (MAH)</w:t>
      </w:r>
      <w:r w:rsidR="00033F27" w:rsidRPr="006F36EB">
        <w:rPr>
          <w:bCs/>
          <w:sz w:val="22"/>
          <w:szCs w:val="22"/>
        </w:rPr>
        <w:t>, Joanna Hudson</w:t>
      </w:r>
      <w:r w:rsidR="00A137C8">
        <w:rPr>
          <w:bCs/>
          <w:sz w:val="22"/>
          <w:szCs w:val="22"/>
        </w:rPr>
        <w:t xml:space="preserve"> (JH)</w:t>
      </w:r>
      <w:r w:rsidR="00033F27" w:rsidRPr="006F36EB">
        <w:rPr>
          <w:bCs/>
          <w:sz w:val="22"/>
          <w:szCs w:val="22"/>
        </w:rPr>
        <w:t>, Julie Ingham</w:t>
      </w:r>
      <w:r w:rsidR="00A137C8">
        <w:rPr>
          <w:bCs/>
          <w:sz w:val="22"/>
          <w:szCs w:val="22"/>
        </w:rPr>
        <w:t xml:space="preserve"> (JI)</w:t>
      </w:r>
      <w:r w:rsidR="00033F27" w:rsidRPr="006F36EB">
        <w:rPr>
          <w:bCs/>
          <w:sz w:val="22"/>
          <w:szCs w:val="22"/>
        </w:rPr>
        <w:t>, Dan Tucker</w:t>
      </w:r>
      <w:r w:rsidR="00A137C8">
        <w:rPr>
          <w:bCs/>
          <w:sz w:val="22"/>
          <w:szCs w:val="22"/>
        </w:rPr>
        <w:t xml:space="preserve"> (DT)</w:t>
      </w:r>
      <w:r w:rsidR="00D15ED6">
        <w:rPr>
          <w:bCs/>
          <w:sz w:val="22"/>
          <w:szCs w:val="22"/>
        </w:rPr>
        <w:t xml:space="preserve">, Bethany </w:t>
      </w:r>
      <w:r w:rsidR="00346A11">
        <w:rPr>
          <w:bCs/>
          <w:sz w:val="22"/>
          <w:szCs w:val="22"/>
        </w:rPr>
        <w:t>Guy</w:t>
      </w:r>
      <w:r w:rsidR="00A137C8">
        <w:rPr>
          <w:bCs/>
          <w:sz w:val="22"/>
          <w:szCs w:val="22"/>
        </w:rPr>
        <w:t xml:space="preserve"> (BG)</w:t>
      </w:r>
      <w:r w:rsidR="00B62BAB">
        <w:rPr>
          <w:bCs/>
          <w:sz w:val="22"/>
          <w:szCs w:val="22"/>
        </w:rPr>
        <w:t xml:space="preserve">, </w:t>
      </w:r>
      <w:r w:rsidR="00141516">
        <w:rPr>
          <w:bCs/>
          <w:sz w:val="22"/>
          <w:szCs w:val="22"/>
        </w:rPr>
        <w:t>Nicky Holdstock (NH)</w:t>
      </w:r>
      <w:r w:rsidR="005C491C">
        <w:rPr>
          <w:bCs/>
          <w:sz w:val="22"/>
          <w:szCs w:val="22"/>
        </w:rPr>
        <w:t xml:space="preserve"> </w:t>
      </w:r>
      <w:r w:rsidR="004B3DBF">
        <w:rPr>
          <w:bCs/>
          <w:sz w:val="22"/>
          <w:szCs w:val="22"/>
        </w:rPr>
        <w:t>Katheryn Ayres (KA</w:t>
      </w:r>
      <w:r w:rsidR="005C491C">
        <w:rPr>
          <w:bCs/>
          <w:sz w:val="22"/>
          <w:szCs w:val="22"/>
        </w:rPr>
        <w:t>)</w:t>
      </w:r>
      <w:r w:rsidR="00705A75">
        <w:rPr>
          <w:bCs/>
          <w:sz w:val="22"/>
          <w:szCs w:val="22"/>
        </w:rPr>
        <w:t xml:space="preserve">, </w:t>
      </w:r>
      <w:r w:rsidR="004B3DBF">
        <w:rPr>
          <w:bCs/>
          <w:sz w:val="22"/>
          <w:szCs w:val="22"/>
        </w:rPr>
        <w:t>Tanya Mills (TM)</w:t>
      </w:r>
      <w:r w:rsidR="00172AD1">
        <w:rPr>
          <w:bCs/>
          <w:sz w:val="22"/>
          <w:szCs w:val="22"/>
        </w:rPr>
        <w:t>, Julain Parkhill (JP)</w:t>
      </w:r>
      <w:r w:rsidR="002B5114">
        <w:rPr>
          <w:bCs/>
          <w:sz w:val="22"/>
          <w:szCs w:val="22"/>
        </w:rPr>
        <w:t>,</w:t>
      </w:r>
      <w:r w:rsidR="002B5114" w:rsidRPr="002B5114">
        <w:rPr>
          <w:bCs/>
          <w:sz w:val="22"/>
          <w:szCs w:val="22"/>
        </w:rPr>
        <w:t xml:space="preserve"> </w:t>
      </w:r>
      <w:r w:rsidR="002B5114">
        <w:rPr>
          <w:bCs/>
          <w:sz w:val="22"/>
          <w:szCs w:val="22"/>
        </w:rPr>
        <w:t>Alina Solina (AS)</w:t>
      </w:r>
    </w:p>
    <w:p w14:paraId="4AD91711" w14:textId="01A97092" w:rsidR="00D15ED6" w:rsidRDefault="00861E1C" w:rsidP="00C42F38">
      <w:pPr>
        <w:rPr>
          <w:b/>
          <w:sz w:val="22"/>
          <w:szCs w:val="22"/>
        </w:rPr>
      </w:pPr>
      <w:r>
        <w:rPr>
          <w:bCs/>
          <w:sz w:val="22"/>
          <w:szCs w:val="22"/>
        </w:rPr>
        <w:t xml:space="preserve">Apologies: </w:t>
      </w:r>
      <w:r w:rsidRPr="006F36EB">
        <w:rPr>
          <w:bCs/>
          <w:sz w:val="22"/>
          <w:szCs w:val="22"/>
        </w:rPr>
        <w:t>Nick Bexfield</w:t>
      </w:r>
      <w:r>
        <w:rPr>
          <w:bCs/>
          <w:sz w:val="22"/>
          <w:szCs w:val="22"/>
        </w:rPr>
        <w:t xml:space="preserve">, </w:t>
      </w:r>
      <w:r w:rsidRPr="006F36EB">
        <w:rPr>
          <w:bCs/>
          <w:sz w:val="22"/>
          <w:szCs w:val="22"/>
        </w:rPr>
        <w:t>Mary Kate Burke</w:t>
      </w:r>
      <w:r>
        <w:rPr>
          <w:bCs/>
          <w:sz w:val="22"/>
          <w:szCs w:val="22"/>
        </w:rPr>
        <w:t xml:space="preserve">, </w:t>
      </w:r>
      <w:r w:rsidRPr="006F36EB">
        <w:rPr>
          <w:bCs/>
          <w:sz w:val="22"/>
          <w:szCs w:val="22"/>
        </w:rPr>
        <w:t>Sharon Chandler</w:t>
      </w:r>
      <w:r w:rsidR="00705A75">
        <w:rPr>
          <w:bCs/>
          <w:sz w:val="22"/>
          <w:szCs w:val="22"/>
        </w:rPr>
        <w:t>, Jane Dobson</w:t>
      </w:r>
      <w:r w:rsidR="005365FC">
        <w:rPr>
          <w:bCs/>
          <w:sz w:val="22"/>
          <w:szCs w:val="22"/>
        </w:rPr>
        <w:t xml:space="preserve">, </w:t>
      </w:r>
      <w:r w:rsidR="004B3DBF">
        <w:rPr>
          <w:bCs/>
          <w:sz w:val="22"/>
          <w:szCs w:val="22"/>
        </w:rPr>
        <w:t>Sharon Chandler.</w:t>
      </w:r>
    </w:p>
    <w:p w14:paraId="545CF86E" w14:textId="5B93A977" w:rsidR="0057747F" w:rsidRPr="006F36EB" w:rsidRDefault="00076FAE" w:rsidP="003B5654">
      <w:pPr>
        <w:spacing w:line="480" w:lineRule="auto"/>
        <w:rPr>
          <w:b/>
          <w:sz w:val="22"/>
          <w:szCs w:val="22"/>
        </w:rPr>
      </w:pPr>
      <w:r w:rsidRPr="006F36EB">
        <w:rPr>
          <w:b/>
          <w:sz w:val="22"/>
          <w:szCs w:val="22"/>
        </w:rPr>
        <w:t>Agenda:</w:t>
      </w:r>
    </w:p>
    <w:p w14:paraId="667AFC74" w14:textId="778CC5F8" w:rsidR="0057747F" w:rsidRPr="006F36EB" w:rsidRDefault="00076FAE"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Apologies</w:t>
      </w:r>
      <w:r w:rsidR="001A78FF" w:rsidRPr="006F36EB">
        <w:rPr>
          <w:rFonts w:eastAsia="Times New Roman" w:cs="Times New Roman"/>
          <w:sz w:val="22"/>
          <w:szCs w:val="22"/>
        </w:rPr>
        <w:t xml:space="preserve"> for absence</w:t>
      </w:r>
    </w:p>
    <w:p w14:paraId="3589329B" w14:textId="14DDABCC" w:rsidR="00E31DDC" w:rsidRPr="006F36EB"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 xml:space="preserve">Minutes of meeting of </w:t>
      </w:r>
      <w:r w:rsidR="00372023">
        <w:rPr>
          <w:rFonts w:eastAsia="Times New Roman" w:cs="Times New Roman"/>
          <w:sz w:val="22"/>
          <w:szCs w:val="22"/>
        </w:rPr>
        <w:t>11th</w:t>
      </w:r>
      <w:r w:rsidR="001A78FF" w:rsidRPr="006F36EB">
        <w:rPr>
          <w:rFonts w:eastAsia="Times New Roman" w:cs="Times New Roman"/>
          <w:sz w:val="22"/>
          <w:szCs w:val="22"/>
        </w:rPr>
        <w:t xml:space="preserve"> </w:t>
      </w:r>
      <w:r w:rsidR="00372023">
        <w:rPr>
          <w:rFonts w:eastAsia="Times New Roman" w:cs="Times New Roman"/>
          <w:sz w:val="22"/>
          <w:szCs w:val="22"/>
        </w:rPr>
        <w:t>July</w:t>
      </w:r>
      <w:r w:rsidR="000B5A72" w:rsidRPr="006F36EB">
        <w:rPr>
          <w:rFonts w:eastAsia="Times New Roman" w:cs="Times New Roman"/>
          <w:sz w:val="22"/>
          <w:szCs w:val="22"/>
        </w:rPr>
        <w:t xml:space="preserve"> 202</w:t>
      </w:r>
      <w:r w:rsidR="00AE2203">
        <w:rPr>
          <w:rFonts w:eastAsia="Times New Roman" w:cs="Times New Roman"/>
          <w:sz w:val="22"/>
          <w:szCs w:val="22"/>
        </w:rPr>
        <w:t>4</w:t>
      </w:r>
      <w:r w:rsidR="004222CD" w:rsidRPr="006F36EB">
        <w:rPr>
          <w:rFonts w:eastAsia="Times New Roman" w:cs="Times New Roman"/>
          <w:sz w:val="22"/>
          <w:szCs w:val="22"/>
        </w:rPr>
        <w:t xml:space="preserve"> – appr</w:t>
      </w:r>
      <w:r w:rsidR="003A5ADC">
        <w:rPr>
          <w:rFonts w:eastAsia="Times New Roman" w:cs="Times New Roman"/>
          <w:sz w:val="22"/>
          <w:szCs w:val="22"/>
        </w:rPr>
        <w:t>oved</w:t>
      </w:r>
    </w:p>
    <w:p w14:paraId="2D53A635" w14:textId="7296A583" w:rsidR="00E31DDC" w:rsidRPr="006F36EB" w:rsidRDefault="00E31DDC" w:rsidP="003B5654">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Matters arising from previous meeting</w:t>
      </w:r>
      <w:r w:rsidR="008B6724" w:rsidRPr="006F36EB">
        <w:rPr>
          <w:rFonts w:eastAsia="Times New Roman" w:cs="Times New Roman"/>
          <w:sz w:val="22"/>
          <w:szCs w:val="22"/>
        </w:rPr>
        <w:t xml:space="preserve"> (not addressed elsewhere in the agenda):</w:t>
      </w:r>
    </w:p>
    <w:p w14:paraId="2C86E6A5" w14:textId="54B48381" w:rsidR="002B17C2" w:rsidRPr="001C3CC6" w:rsidRDefault="001C3CC6" w:rsidP="001C3CC6">
      <w:pPr>
        <w:ind w:firstLine="284"/>
        <w:rPr>
          <w:rFonts w:eastAsia="Times New Roman" w:cs="Times New Roman"/>
          <w:b/>
          <w:bCs/>
          <w:sz w:val="22"/>
          <w:szCs w:val="22"/>
        </w:rPr>
      </w:pPr>
      <w:r w:rsidRPr="001C3CC6">
        <w:rPr>
          <w:rFonts w:eastAsia="Times New Roman" w:cs="Times New Roman"/>
          <w:b/>
          <w:bCs/>
          <w:sz w:val="22"/>
          <w:szCs w:val="22"/>
        </w:rPr>
        <w:t>Q</w:t>
      </w:r>
      <w:r w:rsidR="002B17C2" w:rsidRPr="001C3CC6">
        <w:rPr>
          <w:rFonts w:eastAsia="Times New Roman" w:cs="Times New Roman"/>
          <w:b/>
          <w:bCs/>
          <w:sz w:val="22"/>
          <w:szCs w:val="22"/>
        </w:rPr>
        <w:t>VSH Clinical Staff Resilience booklet (Joanna, Nick, Dan)</w:t>
      </w:r>
    </w:p>
    <w:p w14:paraId="295E6795" w14:textId="77777777" w:rsidR="00093674" w:rsidRDefault="00093674" w:rsidP="00093674">
      <w:pPr>
        <w:ind w:left="284"/>
        <w:rPr>
          <w:rFonts w:eastAsia="Times New Roman" w:cs="Times New Roman"/>
          <w:sz w:val="22"/>
          <w:szCs w:val="22"/>
        </w:rPr>
      </w:pPr>
      <w:r w:rsidRPr="008C3A97">
        <w:rPr>
          <w:rFonts w:eastAsia="Times New Roman" w:cs="Times New Roman"/>
          <w:sz w:val="22"/>
          <w:szCs w:val="22"/>
        </w:rPr>
        <w:t>Staff resilience booklet finalised</w:t>
      </w:r>
      <w:r>
        <w:rPr>
          <w:rFonts w:eastAsia="Times New Roman" w:cs="Times New Roman"/>
          <w:sz w:val="22"/>
          <w:szCs w:val="22"/>
        </w:rPr>
        <w:t xml:space="preserve"> online.  JH to put link to online booklet onto intranet and circulate link to HR leads to use for new staff induction packs.</w:t>
      </w:r>
    </w:p>
    <w:p w14:paraId="7A7BA9C0" w14:textId="77777777" w:rsidR="00093674" w:rsidRDefault="00093674" w:rsidP="00093674">
      <w:pPr>
        <w:ind w:left="284"/>
        <w:rPr>
          <w:rFonts w:eastAsia="Times New Roman" w:cs="Times New Roman"/>
          <w:sz w:val="22"/>
          <w:szCs w:val="22"/>
        </w:rPr>
      </w:pPr>
    </w:p>
    <w:p w14:paraId="28347725" w14:textId="77777777" w:rsidR="001C3CC6" w:rsidRPr="00D60C1E" w:rsidRDefault="001C3CC6" w:rsidP="001C3CC6">
      <w:pPr>
        <w:ind w:left="284"/>
        <w:rPr>
          <w:rFonts w:eastAsia="Times New Roman" w:cs="Times New Roman"/>
          <w:b/>
          <w:bCs/>
          <w:sz w:val="22"/>
          <w:szCs w:val="22"/>
        </w:rPr>
      </w:pPr>
      <w:r w:rsidRPr="00D60C1E">
        <w:rPr>
          <w:rFonts w:eastAsia="Times New Roman" w:cs="Times New Roman"/>
          <w:b/>
          <w:bCs/>
          <w:sz w:val="22"/>
          <w:szCs w:val="22"/>
        </w:rPr>
        <w:t>Student welfare sign-posting tool for VSCSs – roll-out and annual recording for RCVS (Dan, Joanna, Katheryn)</w:t>
      </w:r>
    </w:p>
    <w:p w14:paraId="7FCB8F7E" w14:textId="77777777" w:rsidR="001C3CC6" w:rsidRDefault="001C3CC6" w:rsidP="001C3CC6">
      <w:pPr>
        <w:ind w:left="284"/>
        <w:rPr>
          <w:rFonts w:eastAsia="Times New Roman" w:cs="Times New Roman"/>
          <w:sz w:val="22"/>
          <w:szCs w:val="22"/>
        </w:rPr>
      </w:pPr>
      <w:r w:rsidRPr="00E152E2">
        <w:rPr>
          <w:rFonts w:eastAsia="Times New Roman" w:cs="Times New Roman"/>
          <w:sz w:val="22"/>
          <w:szCs w:val="22"/>
        </w:rPr>
        <w:t xml:space="preserve">The welfare sign-posting tool </w:t>
      </w:r>
      <w:r>
        <w:rPr>
          <w:rFonts w:eastAsia="Times New Roman" w:cs="Times New Roman"/>
          <w:sz w:val="22"/>
          <w:szCs w:val="22"/>
        </w:rPr>
        <w:t>is now in use</w:t>
      </w:r>
      <w:r w:rsidRPr="00E152E2">
        <w:rPr>
          <w:rFonts w:eastAsia="Times New Roman" w:cs="Times New Roman"/>
          <w:sz w:val="22"/>
          <w:szCs w:val="22"/>
        </w:rPr>
        <w:t xml:space="preserve"> </w:t>
      </w:r>
      <w:r>
        <w:rPr>
          <w:rFonts w:eastAsia="Times New Roman" w:cs="Times New Roman"/>
          <w:sz w:val="22"/>
          <w:szCs w:val="22"/>
        </w:rPr>
        <w:t xml:space="preserve">and has now been implemented to all </w:t>
      </w:r>
      <w:r w:rsidRPr="00E152E2">
        <w:rPr>
          <w:rFonts w:eastAsia="Times New Roman" w:cs="Times New Roman"/>
          <w:sz w:val="22"/>
          <w:szCs w:val="22"/>
        </w:rPr>
        <w:t>VSCSs</w:t>
      </w:r>
      <w:r>
        <w:rPr>
          <w:rFonts w:eastAsia="Times New Roman" w:cs="Times New Roman"/>
          <w:sz w:val="22"/>
          <w:szCs w:val="22"/>
        </w:rPr>
        <w:t xml:space="preserve">. VSCSs have had a meeting in September and agreed to use it to document interactions with students.  Necessary for Department to document mental health interactions with students for tracking the level of need. </w:t>
      </w:r>
    </w:p>
    <w:p w14:paraId="3F4CD8CC" w14:textId="77777777" w:rsidR="001C3CC6" w:rsidRDefault="001C3CC6" w:rsidP="001C3CC6">
      <w:pPr>
        <w:ind w:left="284"/>
        <w:rPr>
          <w:rFonts w:eastAsia="Times New Roman" w:cs="Times New Roman"/>
          <w:sz w:val="22"/>
          <w:szCs w:val="22"/>
        </w:rPr>
      </w:pPr>
    </w:p>
    <w:p w14:paraId="0225E60D" w14:textId="77777777" w:rsidR="001C3CC6" w:rsidRDefault="001C3CC6" w:rsidP="001C3CC6">
      <w:pPr>
        <w:ind w:left="284"/>
        <w:rPr>
          <w:rFonts w:eastAsia="Times New Roman" w:cs="Times New Roman"/>
          <w:sz w:val="22"/>
          <w:szCs w:val="22"/>
        </w:rPr>
      </w:pPr>
      <w:r>
        <w:rPr>
          <w:rFonts w:eastAsia="Times New Roman" w:cs="Times New Roman"/>
          <w:sz w:val="22"/>
          <w:szCs w:val="22"/>
        </w:rPr>
        <w:t>Committee noted that the next ‘Student Mental Health Essentials’ course aimed at staff in student facing roles is scheduled for November 1</w:t>
      </w:r>
      <w:r w:rsidRPr="00E978D6">
        <w:rPr>
          <w:rFonts w:eastAsia="Times New Roman" w:cs="Times New Roman"/>
          <w:sz w:val="22"/>
          <w:szCs w:val="22"/>
          <w:vertAlign w:val="superscript"/>
        </w:rPr>
        <w:t>st</w:t>
      </w:r>
      <w:r>
        <w:rPr>
          <w:rFonts w:eastAsia="Times New Roman" w:cs="Times New Roman"/>
          <w:sz w:val="22"/>
          <w:szCs w:val="22"/>
        </w:rPr>
        <w:t xml:space="preserve"> DT to recommend to VSCSs within Department. </w:t>
      </w:r>
    </w:p>
    <w:p w14:paraId="02F72F55" w14:textId="77777777" w:rsidR="001C3CC6" w:rsidRPr="00D60C1E" w:rsidRDefault="001C3CC6" w:rsidP="001C3CC6">
      <w:pPr>
        <w:ind w:left="284"/>
        <w:rPr>
          <w:rFonts w:eastAsia="Times New Roman" w:cs="Times New Roman"/>
          <w:sz w:val="22"/>
          <w:szCs w:val="22"/>
        </w:rPr>
      </w:pPr>
    </w:p>
    <w:p w14:paraId="5FDF829B" w14:textId="77777777" w:rsidR="001C3CC6" w:rsidRPr="00C9163F" w:rsidRDefault="001C3CC6" w:rsidP="001C3CC6">
      <w:pPr>
        <w:ind w:firstLine="284"/>
        <w:rPr>
          <w:rFonts w:eastAsia="Times New Roman" w:cs="Times New Roman"/>
          <w:b/>
          <w:bCs/>
          <w:sz w:val="22"/>
          <w:szCs w:val="22"/>
        </w:rPr>
      </w:pPr>
      <w:r w:rsidRPr="00C9163F">
        <w:rPr>
          <w:rFonts w:eastAsia="Times New Roman" w:cs="Times New Roman"/>
          <w:b/>
          <w:bCs/>
          <w:sz w:val="22"/>
          <w:szCs w:val="22"/>
        </w:rPr>
        <w:t>Mental Health First Aider annual recording (Dan, Joanna, Julie).</w:t>
      </w:r>
    </w:p>
    <w:p w14:paraId="1CA26406" w14:textId="77777777" w:rsidR="001C3CC6" w:rsidRDefault="001C3CC6" w:rsidP="001C3CC6">
      <w:pPr>
        <w:ind w:left="284"/>
        <w:rPr>
          <w:rFonts w:eastAsia="Times New Roman" w:cs="Times New Roman"/>
          <w:sz w:val="22"/>
          <w:szCs w:val="22"/>
        </w:rPr>
      </w:pPr>
      <w:r>
        <w:rPr>
          <w:rFonts w:eastAsia="Times New Roman" w:cs="Times New Roman"/>
          <w:sz w:val="22"/>
          <w:szCs w:val="22"/>
        </w:rPr>
        <w:t>JH has put together a MS form for MHFAs to fill in after having a MHFA consolation.  The form is very simple and purposely anonymous.  By filling in the form, the text will populate an excel spreadsheet that can be saved to document need and usefulness of MHFAs.  JH and JI to promote form to MHFAs.  JI to set up a meeting with MHFAs in due course to share links to forms and relay policy.</w:t>
      </w:r>
    </w:p>
    <w:p w14:paraId="70BB809A" w14:textId="77777777" w:rsidR="00093674" w:rsidRPr="00F355DB" w:rsidRDefault="00093674" w:rsidP="002B17C2">
      <w:pPr>
        <w:pStyle w:val="ListParagraph"/>
        <w:ind w:left="360"/>
        <w:rPr>
          <w:rFonts w:eastAsia="Times New Roman" w:cs="Times New Roman"/>
          <w:b/>
          <w:bCs/>
          <w:sz w:val="22"/>
          <w:szCs w:val="22"/>
        </w:rPr>
      </w:pPr>
    </w:p>
    <w:p w14:paraId="0C9AF996" w14:textId="77777777" w:rsidR="00E116F1" w:rsidRDefault="00E116F1" w:rsidP="00E116F1">
      <w:pPr>
        <w:pStyle w:val="ListParagraph"/>
        <w:numPr>
          <w:ilvl w:val="0"/>
          <w:numId w:val="5"/>
        </w:numPr>
        <w:spacing w:line="480" w:lineRule="auto"/>
        <w:rPr>
          <w:rFonts w:eastAsia="Times New Roman" w:cs="Times New Roman"/>
          <w:sz w:val="22"/>
          <w:szCs w:val="22"/>
        </w:rPr>
      </w:pPr>
      <w:r w:rsidRPr="006F36EB">
        <w:rPr>
          <w:rFonts w:eastAsia="Times New Roman" w:cs="Times New Roman"/>
          <w:sz w:val="22"/>
          <w:szCs w:val="22"/>
        </w:rPr>
        <w:t>Main business:</w:t>
      </w:r>
    </w:p>
    <w:p w14:paraId="73A1E702" w14:textId="5483DC18" w:rsidR="00E116F1" w:rsidRPr="0020384F" w:rsidRDefault="00925AB2" w:rsidP="0020384F">
      <w:pPr>
        <w:rPr>
          <w:rFonts w:eastAsia="Times New Roman" w:cs="Times New Roman"/>
          <w:sz w:val="22"/>
          <w:szCs w:val="22"/>
        </w:rPr>
      </w:pPr>
      <w:r w:rsidRPr="0020384F">
        <w:rPr>
          <w:rFonts w:eastAsia="Times New Roman" w:cs="Times New Roman"/>
          <w:sz w:val="22"/>
          <w:szCs w:val="22"/>
        </w:rPr>
        <w:t>4.1 Student Related matters</w:t>
      </w:r>
    </w:p>
    <w:p w14:paraId="7FDD1256" w14:textId="2538A368" w:rsidR="00CE0B18" w:rsidRPr="00CE0B18" w:rsidRDefault="00386156" w:rsidP="0020384F">
      <w:pPr>
        <w:rPr>
          <w:rFonts w:eastAsia="Times New Roman" w:cs="Times New Roman"/>
          <w:sz w:val="22"/>
          <w:szCs w:val="22"/>
        </w:rPr>
      </w:pPr>
      <w:r>
        <w:rPr>
          <w:rFonts w:eastAsia="Times New Roman" w:cs="Times New Roman"/>
          <w:sz w:val="22"/>
          <w:szCs w:val="22"/>
        </w:rPr>
        <w:t>Group discussed SSDs and rotation leaders to be aware of SSDs</w:t>
      </w:r>
      <w:r w:rsidR="0020384F">
        <w:rPr>
          <w:rFonts w:eastAsia="Times New Roman" w:cs="Times New Roman"/>
          <w:sz w:val="22"/>
          <w:szCs w:val="22"/>
        </w:rPr>
        <w:t>.</w:t>
      </w:r>
      <w:r>
        <w:rPr>
          <w:rFonts w:eastAsia="Times New Roman" w:cs="Times New Roman"/>
          <w:sz w:val="22"/>
          <w:szCs w:val="22"/>
        </w:rPr>
        <w:t xml:space="preserve"> </w:t>
      </w:r>
      <w:r w:rsidR="00B1446D">
        <w:rPr>
          <w:rFonts w:eastAsia="Times New Roman" w:cs="Times New Roman"/>
          <w:sz w:val="22"/>
          <w:szCs w:val="22"/>
        </w:rPr>
        <w:t xml:space="preserve">Nick </w:t>
      </w:r>
      <w:r w:rsidR="0020384F">
        <w:rPr>
          <w:rFonts w:eastAsia="Times New Roman" w:cs="Times New Roman"/>
          <w:sz w:val="22"/>
          <w:szCs w:val="22"/>
        </w:rPr>
        <w:t>Bexfield</w:t>
      </w:r>
      <w:r w:rsidR="00B1446D">
        <w:rPr>
          <w:rFonts w:eastAsia="Times New Roman" w:cs="Times New Roman"/>
          <w:sz w:val="22"/>
          <w:szCs w:val="22"/>
        </w:rPr>
        <w:t xml:space="preserve"> and Jane Dobson looking at this as part of SEC. </w:t>
      </w:r>
      <w:r w:rsidR="00DD59C2">
        <w:rPr>
          <w:rFonts w:eastAsia="Times New Roman" w:cs="Times New Roman"/>
          <w:sz w:val="22"/>
          <w:szCs w:val="22"/>
        </w:rPr>
        <w:t>Bullets to be put together so teaching staff can make best practice.</w:t>
      </w:r>
      <w:r w:rsidR="0020384F">
        <w:rPr>
          <w:rFonts w:eastAsia="Times New Roman" w:cs="Times New Roman"/>
          <w:sz w:val="22"/>
          <w:szCs w:val="22"/>
        </w:rPr>
        <w:t xml:space="preserve"> </w:t>
      </w:r>
      <w:r w:rsidR="0020384F" w:rsidRPr="0020384F">
        <w:rPr>
          <w:rFonts w:eastAsia="Times New Roman" w:cs="Times New Roman"/>
          <w:sz w:val="22"/>
          <w:szCs w:val="22"/>
          <w:highlight w:val="yellow"/>
        </w:rPr>
        <w:t>(you may want to elaborate Dan)</w:t>
      </w:r>
    </w:p>
    <w:p w14:paraId="6990C2FE" w14:textId="77777777" w:rsidR="00C934A3" w:rsidRDefault="00C934A3" w:rsidP="0020384F">
      <w:pPr>
        <w:rPr>
          <w:rFonts w:eastAsia="Times New Roman" w:cs="Times New Roman"/>
          <w:sz w:val="22"/>
          <w:szCs w:val="22"/>
        </w:rPr>
      </w:pPr>
    </w:p>
    <w:p w14:paraId="709D8BE0" w14:textId="49DACA54" w:rsidR="00F7095F" w:rsidRDefault="00F7095F" w:rsidP="0020384F">
      <w:pPr>
        <w:rPr>
          <w:rFonts w:eastAsia="Times New Roman" w:cs="Times New Roman"/>
          <w:sz w:val="22"/>
          <w:szCs w:val="22"/>
        </w:rPr>
      </w:pPr>
      <w:r>
        <w:rPr>
          <w:rFonts w:eastAsia="Times New Roman" w:cs="Times New Roman"/>
          <w:sz w:val="22"/>
          <w:szCs w:val="22"/>
        </w:rPr>
        <w:t xml:space="preserve">KA noted that during the recent student induction process, The Quiet Room was added to the tour. </w:t>
      </w:r>
    </w:p>
    <w:p w14:paraId="48D5B703" w14:textId="77777777" w:rsidR="00C934A3" w:rsidRDefault="00C934A3" w:rsidP="00C934A3">
      <w:pPr>
        <w:rPr>
          <w:rFonts w:eastAsia="Times New Roman" w:cs="Times New Roman"/>
          <w:sz w:val="22"/>
          <w:szCs w:val="22"/>
        </w:rPr>
      </w:pPr>
    </w:p>
    <w:p w14:paraId="5294AA27" w14:textId="3DF05ABC" w:rsidR="00F7095F" w:rsidRDefault="00F7095F" w:rsidP="00C934A3">
      <w:pPr>
        <w:rPr>
          <w:rFonts w:eastAsia="Times New Roman" w:cs="Times New Roman"/>
          <w:sz w:val="22"/>
          <w:szCs w:val="22"/>
        </w:rPr>
      </w:pPr>
      <w:r>
        <w:rPr>
          <w:rFonts w:eastAsia="Times New Roman" w:cs="Times New Roman"/>
          <w:sz w:val="22"/>
          <w:szCs w:val="22"/>
        </w:rPr>
        <w:t xml:space="preserve">It was noted that hospital interns expressed that shift patterns need to be addressed.  Committee to take this out of the meeting and action to Nick Bexfield to look into shift patterns. </w:t>
      </w:r>
    </w:p>
    <w:p w14:paraId="2187516B" w14:textId="77777777" w:rsidR="00280622" w:rsidRDefault="00280622" w:rsidP="00280622">
      <w:pPr>
        <w:spacing w:line="480" w:lineRule="auto"/>
        <w:ind w:firstLine="284"/>
        <w:rPr>
          <w:rFonts w:eastAsia="Times New Roman" w:cs="Times New Roman"/>
          <w:sz w:val="22"/>
          <w:szCs w:val="22"/>
        </w:rPr>
      </w:pPr>
    </w:p>
    <w:p w14:paraId="3BCA30CD" w14:textId="66C15283" w:rsidR="00925AB2" w:rsidRPr="00F7095F" w:rsidRDefault="00925AB2" w:rsidP="00280622">
      <w:pPr>
        <w:spacing w:line="480" w:lineRule="auto"/>
        <w:ind w:firstLine="284"/>
        <w:rPr>
          <w:rFonts w:eastAsia="Times New Roman" w:cs="Times New Roman"/>
          <w:sz w:val="22"/>
          <w:szCs w:val="22"/>
        </w:rPr>
      </w:pPr>
      <w:r w:rsidRPr="00F7095F">
        <w:rPr>
          <w:rFonts w:eastAsia="Times New Roman" w:cs="Times New Roman"/>
          <w:sz w:val="22"/>
          <w:szCs w:val="22"/>
        </w:rPr>
        <w:t>4.</w:t>
      </w:r>
      <w:r w:rsidR="009E77C1" w:rsidRPr="00F7095F">
        <w:rPr>
          <w:rFonts w:eastAsia="Times New Roman" w:cs="Times New Roman"/>
          <w:sz w:val="22"/>
          <w:szCs w:val="22"/>
        </w:rPr>
        <w:t>1</w:t>
      </w:r>
      <w:r w:rsidRPr="00F7095F">
        <w:rPr>
          <w:rFonts w:eastAsia="Times New Roman" w:cs="Times New Roman"/>
          <w:sz w:val="22"/>
          <w:szCs w:val="22"/>
        </w:rPr>
        <w:t>2 General Staff related matters</w:t>
      </w:r>
    </w:p>
    <w:p w14:paraId="1D29D042" w14:textId="61F14EAD" w:rsidR="00925AB2" w:rsidRPr="00C432C4" w:rsidRDefault="009E77C1" w:rsidP="00C432C4">
      <w:pPr>
        <w:spacing w:line="480" w:lineRule="auto"/>
        <w:ind w:firstLine="284"/>
        <w:rPr>
          <w:rFonts w:eastAsia="Times New Roman" w:cs="Times New Roman"/>
          <w:sz w:val="22"/>
          <w:szCs w:val="22"/>
        </w:rPr>
      </w:pPr>
      <w:r w:rsidRPr="00C432C4">
        <w:rPr>
          <w:rFonts w:eastAsia="Times New Roman" w:cs="Times New Roman"/>
          <w:sz w:val="22"/>
          <w:szCs w:val="22"/>
        </w:rPr>
        <w:t xml:space="preserve">4.13 </w:t>
      </w:r>
      <w:r w:rsidR="00925AB2" w:rsidRPr="00C432C4">
        <w:rPr>
          <w:rFonts w:eastAsia="Times New Roman" w:cs="Times New Roman"/>
          <w:sz w:val="22"/>
          <w:szCs w:val="22"/>
        </w:rPr>
        <w:t>RCVS related matters</w:t>
      </w:r>
    </w:p>
    <w:p w14:paraId="1D3201CC" w14:textId="13602487" w:rsidR="00F355DB" w:rsidRPr="00C432C4" w:rsidRDefault="00B71BA0" w:rsidP="00C432C4">
      <w:pPr>
        <w:ind w:firstLine="284"/>
        <w:rPr>
          <w:rFonts w:eastAsia="Times New Roman" w:cs="Times New Roman"/>
          <w:sz w:val="22"/>
          <w:szCs w:val="22"/>
        </w:rPr>
      </w:pPr>
      <w:r w:rsidRPr="00C432C4">
        <w:rPr>
          <w:rFonts w:eastAsia="Times New Roman" w:cs="Times New Roman"/>
          <w:b/>
          <w:bCs/>
          <w:sz w:val="22"/>
          <w:szCs w:val="22"/>
        </w:rPr>
        <w:t xml:space="preserve">4.2 </w:t>
      </w:r>
      <w:r w:rsidR="00227F43" w:rsidRPr="00C432C4">
        <w:rPr>
          <w:rFonts w:eastAsia="Times New Roman" w:cs="Times New Roman"/>
          <w:sz w:val="22"/>
          <w:szCs w:val="22"/>
        </w:rPr>
        <w:t>Planning for annual Departmental W+MHOG event</w:t>
      </w:r>
    </w:p>
    <w:p w14:paraId="185EF00B" w14:textId="7EA0AEE2" w:rsidR="00227F43" w:rsidRDefault="00227F43" w:rsidP="0061044B">
      <w:pPr>
        <w:pStyle w:val="ListParagraph"/>
        <w:ind w:left="360"/>
        <w:rPr>
          <w:rFonts w:eastAsia="Times New Roman" w:cs="Times New Roman"/>
          <w:sz w:val="22"/>
          <w:szCs w:val="22"/>
        </w:rPr>
      </w:pPr>
      <w:r w:rsidRPr="00227F43">
        <w:rPr>
          <w:rFonts w:eastAsia="Times New Roman" w:cs="Times New Roman"/>
          <w:sz w:val="22"/>
          <w:szCs w:val="22"/>
        </w:rPr>
        <w:t xml:space="preserve">JH to </w:t>
      </w:r>
      <w:r>
        <w:rPr>
          <w:rFonts w:eastAsia="Times New Roman" w:cs="Times New Roman"/>
          <w:sz w:val="22"/>
          <w:szCs w:val="22"/>
        </w:rPr>
        <w:t xml:space="preserve">reach out to </w:t>
      </w:r>
      <w:r w:rsidR="005857E5">
        <w:rPr>
          <w:rFonts w:eastAsia="Times New Roman" w:cs="Times New Roman"/>
          <w:sz w:val="22"/>
          <w:szCs w:val="22"/>
        </w:rPr>
        <w:t xml:space="preserve">a few people about talking at the next wellbeing week. </w:t>
      </w:r>
      <w:r w:rsidR="00B91F15">
        <w:rPr>
          <w:rFonts w:eastAsia="Times New Roman" w:cs="Times New Roman"/>
          <w:sz w:val="22"/>
          <w:szCs w:val="22"/>
        </w:rPr>
        <w:t>B</w:t>
      </w:r>
      <w:r w:rsidR="001C28B5">
        <w:rPr>
          <w:rFonts w:eastAsia="Times New Roman" w:cs="Times New Roman"/>
          <w:sz w:val="22"/>
          <w:szCs w:val="22"/>
        </w:rPr>
        <w:t xml:space="preserve">G </w:t>
      </w:r>
      <w:r w:rsidR="00E4128B">
        <w:rPr>
          <w:rFonts w:eastAsia="Times New Roman" w:cs="Times New Roman"/>
          <w:sz w:val="22"/>
          <w:szCs w:val="22"/>
        </w:rPr>
        <w:t xml:space="preserve">has given group details of a small animal vet </w:t>
      </w:r>
      <w:r w:rsidR="001C28B5">
        <w:rPr>
          <w:rFonts w:eastAsia="Times New Roman" w:cs="Times New Roman"/>
          <w:sz w:val="22"/>
          <w:szCs w:val="22"/>
        </w:rPr>
        <w:t xml:space="preserve">contact </w:t>
      </w:r>
      <w:r w:rsidR="00E4128B">
        <w:rPr>
          <w:rFonts w:eastAsia="Times New Roman" w:cs="Times New Roman"/>
          <w:sz w:val="22"/>
          <w:szCs w:val="22"/>
        </w:rPr>
        <w:t xml:space="preserve">who has lived experience </w:t>
      </w:r>
      <w:r w:rsidR="00B91F15">
        <w:rPr>
          <w:rFonts w:eastAsia="Times New Roman" w:cs="Times New Roman"/>
          <w:sz w:val="22"/>
          <w:szCs w:val="22"/>
        </w:rPr>
        <w:t xml:space="preserve">of dealing with loss and has expressed an interest in being one of the speakers.  JH to reach out. </w:t>
      </w:r>
      <w:r w:rsidR="001C28B5">
        <w:rPr>
          <w:rFonts w:eastAsia="Times New Roman" w:cs="Times New Roman"/>
          <w:sz w:val="22"/>
          <w:szCs w:val="22"/>
        </w:rPr>
        <w:t xml:space="preserve"> Group expressed </w:t>
      </w:r>
      <w:r w:rsidR="006959CA">
        <w:rPr>
          <w:rFonts w:eastAsia="Times New Roman" w:cs="Times New Roman"/>
          <w:sz w:val="22"/>
          <w:szCs w:val="22"/>
        </w:rPr>
        <w:t xml:space="preserve">that mindfulness sessions were very useful and may want to book same company again. </w:t>
      </w:r>
    </w:p>
    <w:p w14:paraId="4FE27860" w14:textId="77777777" w:rsidR="006959CA" w:rsidRDefault="006959CA" w:rsidP="0061044B">
      <w:pPr>
        <w:pStyle w:val="ListParagraph"/>
        <w:ind w:left="360"/>
        <w:rPr>
          <w:rFonts w:eastAsia="Times New Roman" w:cs="Times New Roman"/>
          <w:sz w:val="22"/>
          <w:szCs w:val="22"/>
        </w:rPr>
      </w:pPr>
    </w:p>
    <w:p w14:paraId="771D0B47" w14:textId="441C83C8" w:rsidR="0061044B" w:rsidRDefault="00626984" w:rsidP="0061044B">
      <w:pPr>
        <w:pStyle w:val="ListParagraph"/>
        <w:ind w:left="360"/>
        <w:rPr>
          <w:rFonts w:eastAsia="Times New Roman" w:cs="Times New Roman"/>
          <w:b/>
          <w:bCs/>
          <w:sz w:val="22"/>
          <w:szCs w:val="22"/>
        </w:rPr>
      </w:pPr>
      <w:r>
        <w:rPr>
          <w:rFonts w:eastAsia="Times New Roman" w:cs="Times New Roman"/>
          <w:b/>
          <w:bCs/>
          <w:sz w:val="22"/>
          <w:szCs w:val="22"/>
        </w:rPr>
        <w:t xml:space="preserve">4.3 </w:t>
      </w:r>
      <w:r w:rsidR="00CC1DC3">
        <w:rPr>
          <w:rFonts w:eastAsia="Times New Roman" w:cs="Times New Roman"/>
          <w:b/>
          <w:bCs/>
          <w:sz w:val="22"/>
          <w:szCs w:val="22"/>
        </w:rPr>
        <w:t xml:space="preserve">Department Wellbeing Communications </w:t>
      </w:r>
    </w:p>
    <w:p w14:paraId="11BC7855" w14:textId="77777777" w:rsidR="000356A5" w:rsidRPr="006F36EB" w:rsidRDefault="000356A5" w:rsidP="000356A5">
      <w:pPr>
        <w:pStyle w:val="ListParagraph"/>
        <w:numPr>
          <w:ilvl w:val="2"/>
          <w:numId w:val="14"/>
        </w:numPr>
        <w:ind w:left="1560"/>
        <w:rPr>
          <w:rFonts w:eastAsia="Times New Roman" w:cs="Times New Roman"/>
          <w:sz w:val="22"/>
          <w:szCs w:val="22"/>
        </w:rPr>
      </w:pPr>
      <w:r w:rsidRPr="006F36EB">
        <w:rPr>
          <w:rFonts w:eastAsia="Times New Roman" w:cs="Times New Roman"/>
          <w:sz w:val="22"/>
          <w:szCs w:val="22"/>
        </w:rPr>
        <w:t>Intranet staff wellbeing webpage</w:t>
      </w:r>
      <w:r>
        <w:rPr>
          <w:rFonts w:eastAsia="Times New Roman" w:cs="Times New Roman"/>
          <w:sz w:val="22"/>
          <w:szCs w:val="22"/>
        </w:rPr>
        <w:t xml:space="preserve"> – </w:t>
      </w:r>
      <w:hyperlink r:id="rId8" w:history="1">
        <w:r w:rsidRPr="00CA0BBC">
          <w:rPr>
            <w:rStyle w:val="Hyperlink"/>
            <w:rFonts w:eastAsia="Times New Roman" w:cs="Times New Roman"/>
            <w:sz w:val="22"/>
            <w:szCs w:val="22"/>
          </w:rPr>
          <w:t>see new page</w:t>
        </w:r>
      </w:hyperlink>
      <w:r>
        <w:rPr>
          <w:rFonts w:eastAsia="Times New Roman" w:cs="Times New Roman"/>
          <w:sz w:val="22"/>
          <w:szCs w:val="22"/>
        </w:rPr>
        <w:t xml:space="preserve"> (final edits re Clinical Scholars route to counselling needed)</w:t>
      </w:r>
    </w:p>
    <w:p w14:paraId="0661019D" w14:textId="77777777" w:rsidR="000356A5" w:rsidRPr="006F36EB" w:rsidRDefault="000356A5" w:rsidP="000356A5">
      <w:pPr>
        <w:pStyle w:val="ListParagraph"/>
        <w:numPr>
          <w:ilvl w:val="2"/>
          <w:numId w:val="14"/>
        </w:numPr>
        <w:ind w:left="1560"/>
        <w:rPr>
          <w:rFonts w:eastAsia="Times New Roman" w:cs="Times New Roman"/>
          <w:sz w:val="22"/>
          <w:szCs w:val="22"/>
        </w:rPr>
      </w:pPr>
      <w:r w:rsidRPr="006F36EB">
        <w:rPr>
          <w:rFonts w:eastAsia="Times New Roman" w:cs="Times New Roman"/>
          <w:sz w:val="22"/>
          <w:szCs w:val="22"/>
        </w:rPr>
        <w:t>Noticeboard</w:t>
      </w:r>
    </w:p>
    <w:p w14:paraId="5287A85E" w14:textId="77777777" w:rsidR="000356A5" w:rsidRDefault="000356A5" w:rsidP="000356A5">
      <w:pPr>
        <w:pStyle w:val="ListParagraph"/>
        <w:numPr>
          <w:ilvl w:val="2"/>
          <w:numId w:val="14"/>
        </w:numPr>
        <w:ind w:left="1560"/>
        <w:rPr>
          <w:rFonts w:eastAsia="Times New Roman" w:cs="Times New Roman"/>
          <w:sz w:val="22"/>
          <w:szCs w:val="22"/>
        </w:rPr>
      </w:pPr>
      <w:r w:rsidRPr="006F36EB">
        <w:rPr>
          <w:rFonts w:eastAsia="Times New Roman" w:cs="Times New Roman"/>
          <w:sz w:val="22"/>
          <w:szCs w:val="22"/>
        </w:rPr>
        <w:t xml:space="preserve">Upcoming </w:t>
      </w:r>
      <w:r>
        <w:rPr>
          <w:rFonts w:eastAsia="Times New Roman" w:cs="Times New Roman"/>
          <w:sz w:val="22"/>
          <w:szCs w:val="22"/>
        </w:rPr>
        <w:t xml:space="preserve">wellbeing </w:t>
      </w:r>
      <w:r w:rsidRPr="006F36EB">
        <w:rPr>
          <w:rFonts w:eastAsia="Times New Roman" w:cs="Times New Roman"/>
          <w:sz w:val="22"/>
          <w:szCs w:val="22"/>
        </w:rPr>
        <w:t>events to bring to attention of Dept members</w:t>
      </w:r>
      <w:r>
        <w:rPr>
          <w:rFonts w:eastAsia="Times New Roman" w:cs="Times New Roman"/>
          <w:sz w:val="22"/>
          <w:szCs w:val="22"/>
        </w:rPr>
        <w:t>:</w:t>
      </w:r>
    </w:p>
    <w:p w14:paraId="3953112A" w14:textId="77777777" w:rsidR="000356A5" w:rsidRDefault="000356A5" w:rsidP="000356A5">
      <w:pPr>
        <w:pStyle w:val="ListParagraph"/>
        <w:numPr>
          <w:ilvl w:val="0"/>
          <w:numId w:val="18"/>
        </w:numPr>
        <w:rPr>
          <w:rFonts w:eastAsia="Times New Roman" w:cs="Times New Roman"/>
          <w:sz w:val="22"/>
          <w:szCs w:val="22"/>
        </w:rPr>
      </w:pPr>
      <w:r>
        <w:rPr>
          <w:rFonts w:eastAsia="Times New Roman" w:cs="Times New Roman"/>
          <w:sz w:val="22"/>
          <w:szCs w:val="22"/>
        </w:rPr>
        <w:t xml:space="preserve">The </w:t>
      </w:r>
      <w:hyperlink r:id="rId9" w:history="1">
        <w:r w:rsidRPr="005C7BFC">
          <w:rPr>
            <w:rStyle w:val="Hyperlink"/>
            <w:rFonts w:eastAsia="Times New Roman" w:cs="Times New Roman"/>
            <w:sz w:val="22"/>
            <w:szCs w:val="22"/>
          </w:rPr>
          <w:t>University’s Key Dates</w:t>
        </w:r>
      </w:hyperlink>
      <w:r>
        <w:rPr>
          <w:rFonts w:eastAsia="Times New Roman" w:cs="Times New Roman"/>
          <w:sz w:val="22"/>
          <w:szCs w:val="22"/>
        </w:rPr>
        <w:t xml:space="preserve">: </w:t>
      </w:r>
    </w:p>
    <w:p w14:paraId="42C64B21" w14:textId="77777777" w:rsidR="000356A5" w:rsidRDefault="000356A5" w:rsidP="000356A5">
      <w:pPr>
        <w:numPr>
          <w:ilvl w:val="1"/>
          <w:numId w:val="18"/>
        </w:numPr>
        <w:spacing w:before="100" w:beforeAutospacing="1" w:after="100" w:afterAutospacing="1" w:line="270" w:lineRule="atLeast"/>
        <w:rPr>
          <w:rFonts w:ascii="Verdana" w:hAnsi="Verdana"/>
          <w:color w:val="171717"/>
          <w:sz w:val="18"/>
          <w:szCs w:val="18"/>
        </w:rPr>
      </w:pPr>
      <w:r>
        <w:rPr>
          <w:rFonts w:ascii="Verdana" w:hAnsi="Verdana"/>
          <w:color w:val="171717"/>
          <w:sz w:val="18"/>
          <w:szCs w:val="18"/>
        </w:rPr>
        <w:t>World Mental Health Day: 10th October 2024</w:t>
      </w:r>
    </w:p>
    <w:p w14:paraId="4C3D06C8" w14:textId="77777777" w:rsidR="000356A5" w:rsidRDefault="000356A5" w:rsidP="000356A5">
      <w:pPr>
        <w:numPr>
          <w:ilvl w:val="1"/>
          <w:numId w:val="18"/>
        </w:numPr>
        <w:spacing w:before="100" w:beforeAutospacing="1" w:after="100" w:afterAutospacing="1" w:line="270" w:lineRule="atLeast"/>
        <w:rPr>
          <w:rFonts w:ascii="Verdana" w:hAnsi="Verdana"/>
          <w:color w:val="171717"/>
          <w:sz w:val="18"/>
          <w:szCs w:val="18"/>
        </w:rPr>
      </w:pPr>
      <w:r>
        <w:rPr>
          <w:rFonts w:ascii="Verdana" w:hAnsi="Verdana"/>
          <w:color w:val="171717"/>
          <w:sz w:val="18"/>
          <w:szCs w:val="18"/>
        </w:rPr>
        <w:t>Stress Awareness Day: 6th November 2024</w:t>
      </w:r>
    </w:p>
    <w:p w14:paraId="5C39FFAB" w14:textId="09A42ADD" w:rsidR="000356A5" w:rsidRDefault="000356A5" w:rsidP="000356A5">
      <w:pPr>
        <w:pStyle w:val="ListParagraph"/>
        <w:numPr>
          <w:ilvl w:val="0"/>
          <w:numId w:val="18"/>
        </w:numPr>
        <w:rPr>
          <w:rFonts w:eastAsia="Times New Roman" w:cs="Times New Roman"/>
          <w:sz w:val="22"/>
          <w:szCs w:val="22"/>
        </w:rPr>
      </w:pPr>
      <w:r>
        <w:rPr>
          <w:rFonts w:eastAsia="Times New Roman" w:cs="Times New Roman"/>
          <w:sz w:val="22"/>
          <w:szCs w:val="22"/>
        </w:rPr>
        <w:t xml:space="preserve">Scope to host a </w:t>
      </w:r>
      <w:hyperlink r:id="rId10" w:history="1">
        <w:r w:rsidRPr="004D632C">
          <w:rPr>
            <w:rStyle w:val="Hyperlink"/>
            <w:rFonts w:eastAsia="Times New Roman" w:cs="Times New Roman"/>
            <w:sz w:val="22"/>
            <w:szCs w:val="22"/>
          </w:rPr>
          <w:t>‘VetLife Day’</w:t>
        </w:r>
      </w:hyperlink>
      <w:r>
        <w:rPr>
          <w:rFonts w:eastAsia="Times New Roman" w:cs="Times New Roman"/>
          <w:sz w:val="22"/>
          <w:szCs w:val="22"/>
        </w:rPr>
        <w:t xml:space="preserve"> – fundraising activity.</w:t>
      </w:r>
    </w:p>
    <w:p w14:paraId="3FDD6887" w14:textId="32958C1B" w:rsidR="009F2C6A" w:rsidRPr="009F2C6A" w:rsidRDefault="009F2C6A" w:rsidP="009F2C6A">
      <w:pPr>
        <w:rPr>
          <w:rFonts w:eastAsia="Times New Roman" w:cs="Times New Roman"/>
          <w:sz w:val="22"/>
          <w:szCs w:val="22"/>
        </w:rPr>
      </w:pPr>
      <w:r>
        <w:rPr>
          <w:rFonts w:eastAsia="Times New Roman" w:cs="Times New Roman"/>
          <w:sz w:val="22"/>
          <w:szCs w:val="22"/>
        </w:rPr>
        <w:t xml:space="preserve">Group discussed how to improve numbers of people who took part in last years event and how to build audience for next event.  It was noted that the events could </w:t>
      </w:r>
      <w:r w:rsidR="00B42A03">
        <w:rPr>
          <w:rFonts w:eastAsia="Times New Roman" w:cs="Times New Roman"/>
          <w:sz w:val="22"/>
          <w:szCs w:val="22"/>
        </w:rPr>
        <w:t>b</w:t>
      </w:r>
      <w:r>
        <w:rPr>
          <w:rFonts w:eastAsia="Times New Roman" w:cs="Times New Roman"/>
          <w:sz w:val="22"/>
          <w:szCs w:val="22"/>
        </w:rPr>
        <w:t xml:space="preserve">e mentioned on the Friday morning Grand Rounds talks – as </w:t>
      </w:r>
      <w:r w:rsidR="00B42A03">
        <w:rPr>
          <w:rFonts w:eastAsia="Times New Roman" w:cs="Times New Roman"/>
          <w:sz w:val="22"/>
          <w:szCs w:val="22"/>
        </w:rPr>
        <w:t>t</w:t>
      </w:r>
      <w:r w:rsidR="00127598">
        <w:rPr>
          <w:rFonts w:eastAsia="Times New Roman" w:cs="Times New Roman"/>
          <w:sz w:val="22"/>
          <w:szCs w:val="22"/>
        </w:rPr>
        <w:t>h</w:t>
      </w:r>
      <w:r w:rsidR="00B42A03">
        <w:rPr>
          <w:rFonts w:eastAsia="Times New Roman" w:cs="Times New Roman"/>
          <w:sz w:val="22"/>
          <w:szCs w:val="22"/>
        </w:rPr>
        <w:t>ese weekly</w:t>
      </w:r>
      <w:r w:rsidR="00127598">
        <w:rPr>
          <w:rFonts w:eastAsia="Times New Roman" w:cs="Times New Roman"/>
          <w:sz w:val="22"/>
          <w:szCs w:val="22"/>
        </w:rPr>
        <w:t xml:space="preserve"> event</w:t>
      </w:r>
      <w:r w:rsidR="00B42A03">
        <w:rPr>
          <w:rFonts w:eastAsia="Times New Roman" w:cs="Times New Roman"/>
          <w:sz w:val="22"/>
          <w:szCs w:val="22"/>
        </w:rPr>
        <w:t>s include</w:t>
      </w:r>
      <w:r w:rsidR="00127598">
        <w:rPr>
          <w:rFonts w:eastAsia="Times New Roman" w:cs="Times New Roman"/>
          <w:sz w:val="22"/>
          <w:szCs w:val="22"/>
        </w:rPr>
        <w:t xml:space="preserve"> good numbers of people from the hospital.</w:t>
      </w:r>
      <w:r w:rsidR="00643A6D">
        <w:rPr>
          <w:rFonts w:eastAsia="Times New Roman" w:cs="Times New Roman"/>
          <w:sz w:val="22"/>
          <w:szCs w:val="22"/>
        </w:rPr>
        <w:t xml:space="preserve"> </w:t>
      </w:r>
    </w:p>
    <w:p w14:paraId="1E97BD07" w14:textId="77777777" w:rsidR="0061044B" w:rsidRPr="00F355DB" w:rsidRDefault="0061044B" w:rsidP="0061044B">
      <w:pPr>
        <w:pStyle w:val="ListParagraph"/>
        <w:ind w:left="360"/>
        <w:rPr>
          <w:rFonts w:eastAsia="Times New Roman" w:cs="Times New Roman"/>
          <w:b/>
          <w:bCs/>
          <w:sz w:val="22"/>
          <w:szCs w:val="22"/>
        </w:rPr>
      </w:pPr>
    </w:p>
    <w:p w14:paraId="39F33274" w14:textId="77777777" w:rsidR="00EC45C1" w:rsidRPr="00EC45C1" w:rsidRDefault="00EC45C1" w:rsidP="00EC45C1">
      <w:pPr>
        <w:pStyle w:val="ListParagraph"/>
        <w:ind w:left="2517"/>
        <w:rPr>
          <w:rFonts w:eastAsia="Times New Roman" w:cs="Times New Roman"/>
          <w:sz w:val="22"/>
          <w:szCs w:val="22"/>
        </w:rPr>
      </w:pPr>
    </w:p>
    <w:p w14:paraId="34A5154C" w14:textId="6AD7E963" w:rsidR="003B5654" w:rsidRPr="00C432C4" w:rsidRDefault="00046B98" w:rsidP="00C432C4">
      <w:pPr>
        <w:pStyle w:val="ListParagraph"/>
        <w:numPr>
          <w:ilvl w:val="0"/>
          <w:numId w:val="5"/>
        </w:numPr>
        <w:spacing w:line="480" w:lineRule="auto"/>
        <w:rPr>
          <w:bCs/>
          <w:sz w:val="22"/>
          <w:szCs w:val="22"/>
        </w:rPr>
      </w:pPr>
      <w:r w:rsidRPr="00C432C4">
        <w:rPr>
          <w:bCs/>
          <w:sz w:val="22"/>
          <w:szCs w:val="22"/>
        </w:rPr>
        <w:t>Any other business</w:t>
      </w:r>
    </w:p>
    <w:p w14:paraId="45C38D5A" w14:textId="77777777" w:rsidR="002B17C2" w:rsidRPr="00B87711" w:rsidRDefault="002B17C2" w:rsidP="00B5396A">
      <w:pPr>
        <w:rPr>
          <w:rFonts w:eastAsia="Times New Roman" w:cs="Times New Roman"/>
          <w:b/>
          <w:bCs/>
          <w:sz w:val="22"/>
          <w:szCs w:val="22"/>
        </w:rPr>
      </w:pPr>
      <w:r w:rsidRPr="00B87711">
        <w:rPr>
          <w:rFonts w:eastAsia="Times New Roman" w:cs="Times New Roman"/>
          <w:b/>
          <w:bCs/>
          <w:sz w:val="22"/>
          <w:szCs w:val="22"/>
        </w:rPr>
        <w:t>QVSH Clinical Staff Resilience booklet (Joanna, Nick, Dan)</w:t>
      </w:r>
    </w:p>
    <w:p w14:paraId="7A129334" w14:textId="77777777" w:rsidR="002B17C2" w:rsidRDefault="002B17C2" w:rsidP="00B5396A">
      <w:pPr>
        <w:rPr>
          <w:rFonts w:eastAsia="Times New Roman" w:cs="Times New Roman"/>
          <w:sz w:val="22"/>
          <w:szCs w:val="22"/>
        </w:rPr>
      </w:pPr>
      <w:r w:rsidRPr="008C3A97">
        <w:rPr>
          <w:rFonts w:eastAsia="Times New Roman" w:cs="Times New Roman"/>
          <w:sz w:val="22"/>
          <w:szCs w:val="22"/>
        </w:rPr>
        <w:t>Staff resilience booklet finalised</w:t>
      </w:r>
      <w:r>
        <w:rPr>
          <w:rFonts w:eastAsia="Times New Roman" w:cs="Times New Roman"/>
          <w:sz w:val="22"/>
          <w:szCs w:val="22"/>
        </w:rPr>
        <w:t xml:space="preserve"> online.  JH to put link to online booklet onto intranet and circulate link to HR leads to use for new staff induction packs.</w:t>
      </w:r>
    </w:p>
    <w:p w14:paraId="35A6261B" w14:textId="77777777" w:rsidR="002B17C2" w:rsidRDefault="002B17C2" w:rsidP="002B17C2">
      <w:pPr>
        <w:ind w:left="284"/>
        <w:rPr>
          <w:rFonts w:eastAsia="Times New Roman" w:cs="Times New Roman"/>
          <w:b/>
          <w:bCs/>
          <w:sz w:val="22"/>
          <w:szCs w:val="22"/>
        </w:rPr>
      </w:pPr>
    </w:p>
    <w:p w14:paraId="079D9D03" w14:textId="77777777" w:rsidR="002B17C2" w:rsidRDefault="002B17C2" w:rsidP="002B17C2">
      <w:pPr>
        <w:ind w:left="284"/>
        <w:rPr>
          <w:rFonts w:eastAsia="Times New Roman" w:cs="Times New Roman"/>
          <w:sz w:val="22"/>
          <w:szCs w:val="22"/>
        </w:rPr>
      </w:pPr>
    </w:p>
    <w:p w14:paraId="449D3A95" w14:textId="77777777" w:rsidR="002B17C2" w:rsidRDefault="002B17C2" w:rsidP="00B5396A">
      <w:pPr>
        <w:rPr>
          <w:rFonts w:eastAsia="Times New Roman" w:cs="Times New Roman"/>
          <w:sz w:val="22"/>
          <w:szCs w:val="22"/>
        </w:rPr>
      </w:pPr>
      <w:r>
        <w:rPr>
          <w:rFonts w:eastAsia="Times New Roman" w:cs="Times New Roman"/>
          <w:sz w:val="22"/>
          <w:szCs w:val="22"/>
        </w:rPr>
        <w:t xml:space="preserve">KA noted that during the recent student induction process, The Quiet Room was added to the tour. </w:t>
      </w:r>
    </w:p>
    <w:p w14:paraId="5EDD4354" w14:textId="77777777" w:rsidR="002B17C2" w:rsidRDefault="002B17C2" w:rsidP="002B17C2">
      <w:pPr>
        <w:ind w:left="284"/>
        <w:rPr>
          <w:rFonts w:eastAsia="Times New Roman" w:cs="Times New Roman"/>
          <w:sz w:val="22"/>
          <w:szCs w:val="22"/>
        </w:rPr>
      </w:pPr>
    </w:p>
    <w:p w14:paraId="696CDCEF" w14:textId="77777777" w:rsidR="002B17C2" w:rsidRDefault="002B17C2" w:rsidP="00B5396A">
      <w:pPr>
        <w:rPr>
          <w:rFonts w:eastAsia="Times New Roman" w:cs="Times New Roman"/>
          <w:sz w:val="22"/>
          <w:szCs w:val="22"/>
        </w:rPr>
      </w:pPr>
      <w:r>
        <w:rPr>
          <w:rFonts w:eastAsia="Times New Roman" w:cs="Times New Roman"/>
          <w:sz w:val="22"/>
          <w:szCs w:val="22"/>
        </w:rPr>
        <w:t xml:space="preserve">It was noted that hospital interns expressed that shift patterns need to be addressed.  Committee to take this out of the meeting and action to Nick Bexfield to look into shift patterns. </w:t>
      </w:r>
    </w:p>
    <w:p w14:paraId="0CD796DE" w14:textId="77777777" w:rsidR="002B17C2" w:rsidRPr="006F36EB" w:rsidRDefault="002B17C2" w:rsidP="00E9232A">
      <w:pPr>
        <w:spacing w:line="480" w:lineRule="auto"/>
        <w:rPr>
          <w:bCs/>
          <w:sz w:val="22"/>
          <w:szCs w:val="22"/>
        </w:rPr>
      </w:pPr>
    </w:p>
    <w:sectPr w:rsidR="002B17C2" w:rsidRPr="006F36EB" w:rsidSect="00B45118">
      <w:pgSz w:w="11900" w:h="16840"/>
      <w:pgMar w:top="1440" w:right="126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317D"/>
    <w:multiLevelType w:val="hybridMultilevel"/>
    <w:tmpl w:val="0E60D6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928AB"/>
    <w:multiLevelType w:val="hybridMultilevel"/>
    <w:tmpl w:val="B404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D32EE"/>
    <w:multiLevelType w:val="hybridMultilevel"/>
    <w:tmpl w:val="45146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943619"/>
    <w:multiLevelType w:val="hybridMultilevel"/>
    <w:tmpl w:val="05DAF848"/>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ECB56A3"/>
    <w:multiLevelType w:val="multilevel"/>
    <w:tmpl w:val="F424D49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944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8978C9"/>
    <w:multiLevelType w:val="multilevel"/>
    <w:tmpl w:val="23A619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C192055"/>
    <w:multiLevelType w:val="hybridMultilevel"/>
    <w:tmpl w:val="5952F4CE"/>
    <w:lvl w:ilvl="0" w:tplc="C27C99CA">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B54BFD"/>
    <w:multiLevelType w:val="hybridMultilevel"/>
    <w:tmpl w:val="EE8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005D7"/>
    <w:multiLevelType w:val="hybridMultilevel"/>
    <w:tmpl w:val="7A46373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5E8786D"/>
    <w:multiLevelType w:val="hybridMultilevel"/>
    <w:tmpl w:val="90AEE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93F55"/>
    <w:multiLevelType w:val="hybridMultilevel"/>
    <w:tmpl w:val="AE184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F240EA"/>
    <w:multiLevelType w:val="hybridMultilevel"/>
    <w:tmpl w:val="1D583B14"/>
    <w:lvl w:ilvl="0" w:tplc="00000005">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E5A18"/>
    <w:multiLevelType w:val="hybridMultilevel"/>
    <w:tmpl w:val="375C13AE"/>
    <w:lvl w:ilvl="0" w:tplc="F426DB12">
      <w:start w:val="2019"/>
      <w:numFmt w:val="bullet"/>
      <w:lvlText w:val="-"/>
      <w:lvlJc w:val="left"/>
      <w:pPr>
        <w:ind w:left="2567" w:hanging="360"/>
      </w:pPr>
      <w:rPr>
        <w:rFonts w:ascii="Calibri" w:eastAsiaTheme="minorHAnsi" w:hAnsi="Calibri" w:cs="Calibri" w:hint="default"/>
      </w:rPr>
    </w:lvl>
    <w:lvl w:ilvl="1" w:tplc="08090003">
      <w:start w:val="1"/>
      <w:numFmt w:val="bullet"/>
      <w:lvlText w:val="o"/>
      <w:lvlJc w:val="left"/>
      <w:pPr>
        <w:ind w:left="3287" w:hanging="360"/>
      </w:pPr>
      <w:rPr>
        <w:rFonts w:ascii="Courier New" w:hAnsi="Courier New" w:cs="Courier New" w:hint="default"/>
      </w:rPr>
    </w:lvl>
    <w:lvl w:ilvl="2" w:tplc="08090005" w:tentative="1">
      <w:start w:val="1"/>
      <w:numFmt w:val="bullet"/>
      <w:lvlText w:val=""/>
      <w:lvlJc w:val="left"/>
      <w:pPr>
        <w:ind w:left="4007" w:hanging="360"/>
      </w:pPr>
      <w:rPr>
        <w:rFonts w:ascii="Wingdings" w:hAnsi="Wingdings" w:hint="default"/>
      </w:rPr>
    </w:lvl>
    <w:lvl w:ilvl="3" w:tplc="08090001" w:tentative="1">
      <w:start w:val="1"/>
      <w:numFmt w:val="bullet"/>
      <w:lvlText w:val=""/>
      <w:lvlJc w:val="left"/>
      <w:pPr>
        <w:ind w:left="4727" w:hanging="360"/>
      </w:pPr>
      <w:rPr>
        <w:rFonts w:ascii="Symbol" w:hAnsi="Symbol" w:hint="default"/>
      </w:rPr>
    </w:lvl>
    <w:lvl w:ilvl="4" w:tplc="08090003" w:tentative="1">
      <w:start w:val="1"/>
      <w:numFmt w:val="bullet"/>
      <w:lvlText w:val="o"/>
      <w:lvlJc w:val="left"/>
      <w:pPr>
        <w:ind w:left="5447" w:hanging="360"/>
      </w:pPr>
      <w:rPr>
        <w:rFonts w:ascii="Courier New" w:hAnsi="Courier New" w:cs="Courier New" w:hint="default"/>
      </w:rPr>
    </w:lvl>
    <w:lvl w:ilvl="5" w:tplc="08090005" w:tentative="1">
      <w:start w:val="1"/>
      <w:numFmt w:val="bullet"/>
      <w:lvlText w:val=""/>
      <w:lvlJc w:val="left"/>
      <w:pPr>
        <w:ind w:left="6167" w:hanging="360"/>
      </w:pPr>
      <w:rPr>
        <w:rFonts w:ascii="Wingdings" w:hAnsi="Wingdings" w:hint="default"/>
      </w:rPr>
    </w:lvl>
    <w:lvl w:ilvl="6" w:tplc="08090001" w:tentative="1">
      <w:start w:val="1"/>
      <w:numFmt w:val="bullet"/>
      <w:lvlText w:val=""/>
      <w:lvlJc w:val="left"/>
      <w:pPr>
        <w:ind w:left="6887" w:hanging="360"/>
      </w:pPr>
      <w:rPr>
        <w:rFonts w:ascii="Symbol" w:hAnsi="Symbol" w:hint="default"/>
      </w:rPr>
    </w:lvl>
    <w:lvl w:ilvl="7" w:tplc="08090003" w:tentative="1">
      <w:start w:val="1"/>
      <w:numFmt w:val="bullet"/>
      <w:lvlText w:val="o"/>
      <w:lvlJc w:val="left"/>
      <w:pPr>
        <w:ind w:left="7607" w:hanging="360"/>
      </w:pPr>
      <w:rPr>
        <w:rFonts w:ascii="Courier New" w:hAnsi="Courier New" w:cs="Courier New" w:hint="default"/>
      </w:rPr>
    </w:lvl>
    <w:lvl w:ilvl="8" w:tplc="08090005" w:tentative="1">
      <w:start w:val="1"/>
      <w:numFmt w:val="bullet"/>
      <w:lvlText w:val=""/>
      <w:lvlJc w:val="left"/>
      <w:pPr>
        <w:ind w:left="8327" w:hanging="360"/>
      </w:pPr>
      <w:rPr>
        <w:rFonts w:ascii="Wingdings" w:hAnsi="Wingdings" w:hint="default"/>
      </w:rPr>
    </w:lvl>
  </w:abstractNum>
  <w:abstractNum w:abstractNumId="14" w15:restartNumberingAfterBreak="0">
    <w:nsid w:val="74F6520B"/>
    <w:multiLevelType w:val="hybridMultilevel"/>
    <w:tmpl w:val="59323DE8"/>
    <w:lvl w:ilvl="0" w:tplc="3BF6DD32">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52541"/>
    <w:multiLevelType w:val="hybridMultilevel"/>
    <w:tmpl w:val="73363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4E19EA"/>
    <w:multiLevelType w:val="hybridMultilevel"/>
    <w:tmpl w:val="533A66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86DAF"/>
    <w:multiLevelType w:val="hybridMultilevel"/>
    <w:tmpl w:val="579683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E8766DC"/>
    <w:multiLevelType w:val="hybridMultilevel"/>
    <w:tmpl w:val="CBBC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511960">
    <w:abstractNumId w:val="15"/>
  </w:num>
  <w:num w:numId="2" w16cid:durableId="1334186294">
    <w:abstractNumId w:val="1"/>
  </w:num>
  <w:num w:numId="3" w16cid:durableId="938096862">
    <w:abstractNumId w:val="16"/>
  </w:num>
  <w:num w:numId="4" w16cid:durableId="592128384">
    <w:abstractNumId w:val="8"/>
  </w:num>
  <w:num w:numId="5" w16cid:durableId="898440535">
    <w:abstractNumId w:val="5"/>
  </w:num>
  <w:num w:numId="6" w16cid:durableId="1863860184">
    <w:abstractNumId w:val="7"/>
  </w:num>
  <w:num w:numId="7" w16cid:durableId="740831438">
    <w:abstractNumId w:val="14"/>
  </w:num>
  <w:num w:numId="8" w16cid:durableId="1674603148">
    <w:abstractNumId w:val="11"/>
  </w:num>
  <w:num w:numId="9" w16cid:durableId="1182621951">
    <w:abstractNumId w:val="10"/>
  </w:num>
  <w:num w:numId="10" w16cid:durableId="1409158300">
    <w:abstractNumId w:val="17"/>
  </w:num>
  <w:num w:numId="11" w16cid:durableId="1690597020">
    <w:abstractNumId w:val="18"/>
  </w:num>
  <w:num w:numId="12" w16cid:durableId="1109394065">
    <w:abstractNumId w:val="2"/>
  </w:num>
  <w:num w:numId="13" w16cid:durableId="938949361">
    <w:abstractNumId w:val="12"/>
  </w:num>
  <w:num w:numId="14" w16cid:durableId="1070156831">
    <w:abstractNumId w:val="0"/>
  </w:num>
  <w:num w:numId="15" w16cid:durableId="559875074">
    <w:abstractNumId w:val="3"/>
  </w:num>
  <w:num w:numId="16" w16cid:durableId="1585720477">
    <w:abstractNumId w:val="9"/>
  </w:num>
  <w:num w:numId="17" w16cid:durableId="1934126351">
    <w:abstractNumId w:val="6"/>
  </w:num>
  <w:num w:numId="18" w16cid:durableId="1679385101">
    <w:abstractNumId w:val="13"/>
  </w:num>
  <w:num w:numId="19" w16cid:durableId="664086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7F"/>
    <w:rsid w:val="000007BF"/>
    <w:rsid w:val="00007A35"/>
    <w:rsid w:val="000163FE"/>
    <w:rsid w:val="00033F27"/>
    <w:rsid w:val="000356A5"/>
    <w:rsid w:val="000360EB"/>
    <w:rsid w:val="00046B98"/>
    <w:rsid w:val="00047DD7"/>
    <w:rsid w:val="0005345F"/>
    <w:rsid w:val="00061B7B"/>
    <w:rsid w:val="000706BC"/>
    <w:rsid w:val="0007219B"/>
    <w:rsid w:val="00076FAE"/>
    <w:rsid w:val="0007714C"/>
    <w:rsid w:val="000774FB"/>
    <w:rsid w:val="00080FF7"/>
    <w:rsid w:val="00087375"/>
    <w:rsid w:val="00092AFB"/>
    <w:rsid w:val="00093674"/>
    <w:rsid w:val="000B3A71"/>
    <w:rsid w:val="000B5A72"/>
    <w:rsid w:val="000C6393"/>
    <w:rsid w:val="000D1851"/>
    <w:rsid w:val="000D4604"/>
    <w:rsid w:val="000E42CB"/>
    <w:rsid w:val="000E510C"/>
    <w:rsid w:val="001017B9"/>
    <w:rsid w:val="00101EBC"/>
    <w:rsid w:val="0010343A"/>
    <w:rsid w:val="00104250"/>
    <w:rsid w:val="00110317"/>
    <w:rsid w:val="001147C3"/>
    <w:rsid w:val="00123C83"/>
    <w:rsid w:val="00127598"/>
    <w:rsid w:val="00134D5D"/>
    <w:rsid w:val="00141516"/>
    <w:rsid w:val="001429E3"/>
    <w:rsid w:val="00143321"/>
    <w:rsid w:val="00143A8A"/>
    <w:rsid w:val="001526D1"/>
    <w:rsid w:val="00172AD1"/>
    <w:rsid w:val="00183F3E"/>
    <w:rsid w:val="00190DD3"/>
    <w:rsid w:val="001A4818"/>
    <w:rsid w:val="001A78FF"/>
    <w:rsid w:val="001B1A0F"/>
    <w:rsid w:val="001C28B5"/>
    <w:rsid w:val="001C291A"/>
    <w:rsid w:val="001C3CC6"/>
    <w:rsid w:val="001C79AC"/>
    <w:rsid w:val="001E7069"/>
    <w:rsid w:val="001F06F8"/>
    <w:rsid w:val="001F294A"/>
    <w:rsid w:val="001F7B5A"/>
    <w:rsid w:val="0020384F"/>
    <w:rsid w:val="002049C4"/>
    <w:rsid w:val="00207995"/>
    <w:rsid w:val="002100CC"/>
    <w:rsid w:val="002117FB"/>
    <w:rsid w:val="00221E72"/>
    <w:rsid w:val="00222419"/>
    <w:rsid w:val="002272D5"/>
    <w:rsid w:val="00227F43"/>
    <w:rsid w:val="0023048A"/>
    <w:rsid w:val="00242570"/>
    <w:rsid w:val="0025004E"/>
    <w:rsid w:val="00250626"/>
    <w:rsid w:val="0025520D"/>
    <w:rsid w:val="00255D78"/>
    <w:rsid w:val="0025656B"/>
    <w:rsid w:val="00263D2A"/>
    <w:rsid w:val="00266D7D"/>
    <w:rsid w:val="00280622"/>
    <w:rsid w:val="002A37BC"/>
    <w:rsid w:val="002A44B9"/>
    <w:rsid w:val="002A46C1"/>
    <w:rsid w:val="002A4EB5"/>
    <w:rsid w:val="002A591E"/>
    <w:rsid w:val="002B17C2"/>
    <w:rsid w:val="002B288E"/>
    <w:rsid w:val="002B3A9F"/>
    <w:rsid w:val="002B5114"/>
    <w:rsid w:val="002D4B97"/>
    <w:rsid w:val="002D6417"/>
    <w:rsid w:val="002E002D"/>
    <w:rsid w:val="002E29D8"/>
    <w:rsid w:val="002E432D"/>
    <w:rsid w:val="002E7C24"/>
    <w:rsid w:val="002F27AE"/>
    <w:rsid w:val="002F3DC7"/>
    <w:rsid w:val="003014C8"/>
    <w:rsid w:val="00302B0F"/>
    <w:rsid w:val="0030462F"/>
    <w:rsid w:val="0031441A"/>
    <w:rsid w:val="00317C85"/>
    <w:rsid w:val="003215BC"/>
    <w:rsid w:val="00323539"/>
    <w:rsid w:val="0032773D"/>
    <w:rsid w:val="00331E58"/>
    <w:rsid w:val="003320EF"/>
    <w:rsid w:val="00336C0C"/>
    <w:rsid w:val="00345974"/>
    <w:rsid w:val="00346A11"/>
    <w:rsid w:val="00352BEA"/>
    <w:rsid w:val="00361C49"/>
    <w:rsid w:val="00372023"/>
    <w:rsid w:val="0037572A"/>
    <w:rsid w:val="003808E5"/>
    <w:rsid w:val="003810CA"/>
    <w:rsid w:val="00385628"/>
    <w:rsid w:val="00386156"/>
    <w:rsid w:val="0039443B"/>
    <w:rsid w:val="003A0D62"/>
    <w:rsid w:val="003A5ADC"/>
    <w:rsid w:val="003B3618"/>
    <w:rsid w:val="003B3C89"/>
    <w:rsid w:val="003B5654"/>
    <w:rsid w:val="003C741C"/>
    <w:rsid w:val="003C785B"/>
    <w:rsid w:val="003D1016"/>
    <w:rsid w:val="003F56FC"/>
    <w:rsid w:val="00415A04"/>
    <w:rsid w:val="004222CD"/>
    <w:rsid w:val="00425788"/>
    <w:rsid w:val="00426839"/>
    <w:rsid w:val="00431DDD"/>
    <w:rsid w:val="004372BC"/>
    <w:rsid w:val="00441A4E"/>
    <w:rsid w:val="00441D8B"/>
    <w:rsid w:val="00443BA2"/>
    <w:rsid w:val="004520BE"/>
    <w:rsid w:val="00464497"/>
    <w:rsid w:val="00466D8A"/>
    <w:rsid w:val="00472161"/>
    <w:rsid w:val="004731E0"/>
    <w:rsid w:val="00476DF7"/>
    <w:rsid w:val="0047726E"/>
    <w:rsid w:val="00485EE1"/>
    <w:rsid w:val="0048774C"/>
    <w:rsid w:val="00490A78"/>
    <w:rsid w:val="00491AA0"/>
    <w:rsid w:val="004A12B1"/>
    <w:rsid w:val="004B3DBF"/>
    <w:rsid w:val="004C013F"/>
    <w:rsid w:val="004C039D"/>
    <w:rsid w:val="004C3CAF"/>
    <w:rsid w:val="004D1AA3"/>
    <w:rsid w:val="004D3180"/>
    <w:rsid w:val="004D3742"/>
    <w:rsid w:val="004D3CCF"/>
    <w:rsid w:val="004D6F57"/>
    <w:rsid w:val="004E27B5"/>
    <w:rsid w:val="004E2F67"/>
    <w:rsid w:val="004E430E"/>
    <w:rsid w:val="004F0D12"/>
    <w:rsid w:val="004F2534"/>
    <w:rsid w:val="004F7CE1"/>
    <w:rsid w:val="0050019D"/>
    <w:rsid w:val="00500EDD"/>
    <w:rsid w:val="005123AA"/>
    <w:rsid w:val="0051424C"/>
    <w:rsid w:val="00515605"/>
    <w:rsid w:val="00520B32"/>
    <w:rsid w:val="005247F9"/>
    <w:rsid w:val="00525E35"/>
    <w:rsid w:val="005365FC"/>
    <w:rsid w:val="00545D0B"/>
    <w:rsid w:val="005563ED"/>
    <w:rsid w:val="00561843"/>
    <w:rsid w:val="00564DD6"/>
    <w:rsid w:val="0057747F"/>
    <w:rsid w:val="005857E5"/>
    <w:rsid w:val="005942D9"/>
    <w:rsid w:val="005A2B11"/>
    <w:rsid w:val="005A7B9C"/>
    <w:rsid w:val="005B604A"/>
    <w:rsid w:val="005C2B63"/>
    <w:rsid w:val="005C491C"/>
    <w:rsid w:val="005C5B48"/>
    <w:rsid w:val="005D02B7"/>
    <w:rsid w:val="005E1C0C"/>
    <w:rsid w:val="005F6073"/>
    <w:rsid w:val="00601ADA"/>
    <w:rsid w:val="00605C7B"/>
    <w:rsid w:val="00605F91"/>
    <w:rsid w:val="00607E09"/>
    <w:rsid w:val="0061044B"/>
    <w:rsid w:val="00625D2F"/>
    <w:rsid w:val="00626556"/>
    <w:rsid w:val="00626984"/>
    <w:rsid w:val="0063667A"/>
    <w:rsid w:val="00643A6D"/>
    <w:rsid w:val="006459C7"/>
    <w:rsid w:val="006567C5"/>
    <w:rsid w:val="006609A6"/>
    <w:rsid w:val="00661465"/>
    <w:rsid w:val="00670142"/>
    <w:rsid w:val="006712AE"/>
    <w:rsid w:val="006912F4"/>
    <w:rsid w:val="0069368C"/>
    <w:rsid w:val="006936CD"/>
    <w:rsid w:val="006959CA"/>
    <w:rsid w:val="006A0F91"/>
    <w:rsid w:val="006A5A81"/>
    <w:rsid w:val="006A6A44"/>
    <w:rsid w:val="006A6C1B"/>
    <w:rsid w:val="006B237B"/>
    <w:rsid w:val="006B38B7"/>
    <w:rsid w:val="006B5FC0"/>
    <w:rsid w:val="006B6A4A"/>
    <w:rsid w:val="006B7045"/>
    <w:rsid w:val="006C5011"/>
    <w:rsid w:val="006D1119"/>
    <w:rsid w:val="006D73F6"/>
    <w:rsid w:val="006E401F"/>
    <w:rsid w:val="006F36EB"/>
    <w:rsid w:val="006F5A6B"/>
    <w:rsid w:val="00701DBD"/>
    <w:rsid w:val="00705A75"/>
    <w:rsid w:val="00712307"/>
    <w:rsid w:val="00714BB4"/>
    <w:rsid w:val="007257A0"/>
    <w:rsid w:val="00725883"/>
    <w:rsid w:val="00740075"/>
    <w:rsid w:val="0074723D"/>
    <w:rsid w:val="00751EFE"/>
    <w:rsid w:val="00765F57"/>
    <w:rsid w:val="00767EA7"/>
    <w:rsid w:val="00767FE6"/>
    <w:rsid w:val="0077776B"/>
    <w:rsid w:val="007868C6"/>
    <w:rsid w:val="007A28EF"/>
    <w:rsid w:val="007A30BA"/>
    <w:rsid w:val="007A4C5D"/>
    <w:rsid w:val="007A6068"/>
    <w:rsid w:val="007C3C82"/>
    <w:rsid w:val="007E06D0"/>
    <w:rsid w:val="007E4EF8"/>
    <w:rsid w:val="007E6A49"/>
    <w:rsid w:val="00800D1A"/>
    <w:rsid w:val="008016CB"/>
    <w:rsid w:val="008130D2"/>
    <w:rsid w:val="00815D46"/>
    <w:rsid w:val="00820626"/>
    <w:rsid w:val="00851949"/>
    <w:rsid w:val="00851C55"/>
    <w:rsid w:val="00861E1C"/>
    <w:rsid w:val="00874D5D"/>
    <w:rsid w:val="008769C9"/>
    <w:rsid w:val="00882B70"/>
    <w:rsid w:val="0088367F"/>
    <w:rsid w:val="00897BA4"/>
    <w:rsid w:val="008A585E"/>
    <w:rsid w:val="008A6128"/>
    <w:rsid w:val="008B6724"/>
    <w:rsid w:val="008B7FD2"/>
    <w:rsid w:val="008C0400"/>
    <w:rsid w:val="008C3A97"/>
    <w:rsid w:val="008C7F22"/>
    <w:rsid w:val="008D36B8"/>
    <w:rsid w:val="008D4644"/>
    <w:rsid w:val="008E3403"/>
    <w:rsid w:val="008F41DC"/>
    <w:rsid w:val="0090368C"/>
    <w:rsid w:val="009201D1"/>
    <w:rsid w:val="00920C6F"/>
    <w:rsid w:val="0092135F"/>
    <w:rsid w:val="00925AB2"/>
    <w:rsid w:val="00925D4F"/>
    <w:rsid w:val="00927733"/>
    <w:rsid w:val="009315B8"/>
    <w:rsid w:val="00931627"/>
    <w:rsid w:val="00936D83"/>
    <w:rsid w:val="00941212"/>
    <w:rsid w:val="00950EB3"/>
    <w:rsid w:val="00955E4F"/>
    <w:rsid w:val="00956A36"/>
    <w:rsid w:val="00956E11"/>
    <w:rsid w:val="00962629"/>
    <w:rsid w:val="009627E8"/>
    <w:rsid w:val="00967D21"/>
    <w:rsid w:val="00970683"/>
    <w:rsid w:val="00980460"/>
    <w:rsid w:val="00981A25"/>
    <w:rsid w:val="00982A53"/>
    <w:rsid w:val="00991DE3"/>
    <w:rsid w:val="009A2177"/>
    <w:rsid w:val="009A257B"/>
    <w:rsid w:val="009A5A6C"/>
    <w:rsid w:val="009C0E41"/>
    <w:rsid w:val="009C453D"/>
    <w:rsid w:val="009D084E"/>
    <w:rsid w:val="009D1542"/>
    <w:rsid w:val="009E77C1"/>
    <w:rsid w:val="009F1B04"/>
    <w:rsid w:val="009F2C6A"/>
    <w:rsid w:val="009F3235"/>
    <w:rsid w:val="00A128D5"/>
    <w:rsid w:val="00A137C8"/>
    <w:rsid w:val="00A148E0"/>
    <w:rsid w:val="00A424E6"/>
    <w:rsid w:val="00A45959"/>
    <w:rsid w:val="00A50BE8"/>
    <w:rsid w:val="00A723DA"/>
    <w:rsid w:val="00AA7C07"/>
    <w:rsid w:val="00AA7E86"/>
    <w:rsid w:val="00AC7374"/>
    <w:rsid w:val="00AD01CE"/>
    <w:rsid w:val="00AD6023"/>
    <w:rsid w:val="00AE2203"/>
    <w:rsid w:val="00AE2530"/>
    <w:rsid w:val="00AE2630"/>
    <w:rsid w:val="00AE45BD"/>
    <w:rsid w:val="00B02584"/>
    <w:rsid w:val="00B03115"/>
    <w:rsid w:val="00B07A9E"/>
    <w:rsid w:val="00B1446D"/>
    <w:rsid w:val="00B14F47"/>
    <w:rsid w:val="00B27A05"/>
    <w:rsid w:val="00B42039"/>
    <w:rsid w:val="00B42995"/>
    <w:rsid w:val="00B42A03"/>
    <w:rsid w:val="00B45118"/>
    <w:rsid w:val="00B507C9"/>
    <w:rsid w:val="00B5396A"/>
    <w:rsid w:val="00B555B2"/>
    <w:rsid w:val="00B62BAB"/>
    <w:rsid w:val="00B671FF"/>
    <w:rsid w:val="00B70B45"/>
    <w:rsid w:val="00B7138B"/>
    <w:rsid w:val="00B71BA0"/>
    <w:rsid w:val="00B762F8"/>
    <w:rsid w:val="00B80F57"/>
    <w:rsid w:val="00B861E0"/>
    <w:rsid w:val="00B87711"/>
    <w:rsid w:val="00B91F15"/>
    <w:rsid w:val="00B93D2C"/>
    <w:rsid w:val="00BA381E"/>
    <w:rsid w:val="00BB1C05"/>
    <w:rsid w:val="00BB3217"/>
    <w:rsid w:val="00BB34EB"/>
    <w:rsid w:val="00BB41F4"/>
    <w:rsid w:val="00BB767A"/>
    <w:rsid w:val="00BD2654"/>
    <w:rsid w:val="00BE736E"/>
    <w:rsid w:val="00BF2B03"/>
    <w:rsid w:val="00C071BA"/>
    <w:rsid w:val="00C27A2B"/>
    <w:rsid w:val="00C3149C"/>
    <w:rsid w:val="00C3225F"/>
    <w:rsid w:val="00C36487"/>
    <w:rsid w:val="00C36DC2"/>
    <w:rsid w:val="00C40C60"/>
    <w:rsid w:val="00C42F38"/>
    <w:rsid w:val="00C432C4"/>
    <w:rsid w:val="00C4496F"/>
    <w:rsid w:val="00C5602B"/>
    <w:rsid w:val="00C60779"/>
    <w:rsid w:val="00C627A5"/>
    <w:rsid w:val="00C630A9"/>
    <w:rsid w:val="00C66367"/>
    <w:rsid w:val="00C70ED8"/>
    <w:rsid w:val="00C739DD"/>
    <w:rsid w:val="00C811AA"/>
    <w:rsid w:val="00C830BA"/>
    <w:rsid w:val="00C84B8C"/>
    <w:rsid w:val="00C90987"/>
    <w:rsid w:val="00C9163F"/>
    <w:rsid w:val="00C934A3"/>
    <w:rsid w:val="00C93E25"/>
    <w:rsid w:val="00CA2F0D"/>
    <w:rsid w:val="00CB0570"/>
    <w:rsid w:val="00CB452C"/>
    <w:rsid w:val="00CB71B2"/>
    <w:rsid w:val="00CC0012"/>
    <w:rsid w:val="00CC1DC3"/>
    <w:rsid w:val="00CC270A"/>
    <w:rsid w:val="00CC355D"/>
    <w:rsid w:val="00CC64EC"/>
    <w:rsid w:val="00CD2032"/>
    <w:rsid w:val="00CD4D0B"/>
    <w:rsid w:val="00CE0B18"/>
    <w:rsid w:val="00CE3A2D"/>
    <w:rsid w:val="00CF0453"/>
    <w:rsid w:val="00CF1ED5"/>
    <w:rsid w:val="00CF47CE"/>
    <w:rsid w:val="00CF7C9D"/>
    <w:rsid w:val="00D051C7"/>
    <w:rsid w:val="00D15ED6"/>
    <w:rsid w:val="00D16054"/>
    <w:rsid w:val="00D1707C"/>
    <w:rsid w:val="00D3436D"/>
    <w:rsid w:val="00D60C1E"/>
    <w:rsid w:val="00D66910"/>
    <w:rsid w:val="00D66A91"/>
    <w:rsid w:val="00D679AE"/>
    <w:rsid w:val="00D7286D"/>
    <w:rsid w:val="00D847A9"/>
    <w:rsid w:val="00D9367F"/>
    <w:rsid w:val="00D937A9"/>
    <w:rsid w:val="00D94116"/>
    <w:rsid w:val="00D943AA"/>
    <w:rsid w:val="00DA3008"/>
    <w:rsid w:val="00DA3066"/>
    <w:rsid w:val="00DA39C8"/>
    <w:rsid w:val="00DB7FC6"/>
    <w:rsid w:val="00DC2D46"/>
    <w:rsid w:val="00DC7B49"/>
    <w:rsid w:val="00DD2E26"/>
    <w:rsid w:val="00DD59C2"/>
    <w:rsid w:val="00DE1FEE"/>
    <w:rsid w:val="00DE691F"/>
    <w:rsid w:val="00DF276B"/>
    <w:rsid w:val="00E116F1"/>
    <w:rsid w:val="00E1504B"/>
    <w:rsid w:val="00E152E2"/>
    <w:rsid w:val="00E2315F"/>
    <w:rsid w:val="00E3072D"/>
    <w:rsid w:val="00E30CAA"/>
    <w:rsid w:val="00E31DDC"/>
    <w:rsid w:val="00E32DCC"/>
    <w:rsid w:val="00E4128B"/>
    <w:rsid w:val="00E53FF7"/>
    <w:rsid w:val="00E627F1"/>
    <w:rsid w:val="00E77629"/>
    <w:rsid w:val="00E9232A"/>
    <w:rsid w:val="00E9411B"/>
    <w:rsid w:val="00E95767"/>
    <w:rsid w:val="00E978D6"/>
    <w:rsid w:val="00EA031A"/>
    <w:rsid w:val="00EA70F3"/>
    <w:rsid w:val="00EB58CA"/>
    <w:rsid w:val="00EB77F2"/>
    <w:rsid w:val="00EC0F29"/>
    <w:rsid w:val="00EC45C1"/>
    <w:rsid w:val="00EC5D3A"/>
    <w:rsid w:val="00EC75A3"/>
    <w:rsid w:val="00ED0005"/>
    <w:rsid w:val="00ED45E5"/>
    <w:rsid w:val="00ED6E0A"/>
    <w:rsid w:val="00EF1DDE"/>
    <w:rsid w:val="00EF668F"/>
    <w:rsid w:val="00F12724"/>
    <w:rsid w:val="00F1586C"/>
    <w:rsid w:val="00F219FA"/>
    <w:rsid w:val="00F2259E"/>
    <w:rsid w:val="00F355DB"/>
    <w:rsid w:val="00F35BD0"/>
    <w:rsid w:val="00F42F17"/>
    <w:rsid w:val="00F438F2"/>
    <w:rsid w:val="00F50A3C"/>
    <w:rsid w:val="00F54E2A"/>
    <w:rsid w:val="00F54F21"/>
    <w:rsid w:val="00F55759"/>
    <w:rsid w:val="00F61F84"/>
    <w:rsid w:val="00F62937"/>
    <w:rsid w:val="00F7095F"/>
    <w:rsid w:val="00F81089"/>
    <w:rsid w:val="00F822C0"/>
    <w:rsid w:val="00FA2FFA"/>
    <w:rsid w:val="00FA4D98"/>
    <w:rsid w:val="00FB4892"/>
    <w:rsid w:val="00FC2A87"/>
    <w:rsid w:val="00FC53C0"/>
    <w:rsid w:val="00FD3E8D"/>
    <w:rsid w:val="00FE110C"/>
    <w:rsid w:val="00FE3869"/>
    <w:rsid w:val="00FE4DC6"/>
    <w:rsid w:val="00FF11A9"/>
    <w:rsid w:val="00FF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B261"/>
  <w14:defaultImageDpi w14:val="32767"/>
  <w15:chartTrackingRefBased/>
  <w15:docId w15:val="{9FE0A890-62E5-F144-B632-7F4D9A0C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FAE"/>
    <w:pPr>
      <w:ind w:left="720"/>
      <w:contextualSpacing/>
    </w:pPr>
  </w:style>
  <w:style w:type="paragraph" w:styleId="NormalWeb">
    <w:name w:val="Normal (Web)"/>
    <w:basedOn w:val="Normal"/>
    <w:uiPriority w:val="99"/>
    <w:unhideWhenUsed/>
    <w:rsid w:val="00800D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00D1A"/>
  </w:style>
  <w:style w:type="character" w:styleId="Hyperlink">
    <w:name w:val="Hyperlink"/>
    <w:basedOn w:val="DefaultParagraphFont"/>
    <w:uiPriority w:val="99"/>
    <w:unhideWhenUsed/>
    <w:rsid w:val="00800D1A"/>
    <w:rPr>
      <w:color w:val="0000FF"/>
      <w:u w:val="single"/>
    </w:rPr>
  </w:style>
  <w:style w:type="character" w:styleId="Strong">
    <w:name w:val="Strong"/>
    <w:basedOn w:val="DefaultParagraphFont"/>
    <w:uiPriority w:val="22"/>
    <w:qFormat/>
    <w:rsid w:val="00800D1A"/>
    <w:rPr>
      <w:b/>
      <w:bCs/>
    </w:rPr>
  </w:style>
  <w:style w:type="character" w:styleId="FollowedHyperlink">
    <w:name w:val="FollowedHyperlink"/>
    <w:basedOn w:val="DefaultParagraphFont"/>
    <w:uiPriority w:val="99"/>
    <w:semiHidden/>
    <w:unhideWhenUsed/>
    <w:rsid w:val="00C90987"/>
    <w:rPr>
      <w:color w:val="954F72" w:themeColor="followedHyperlink"/>
      <w:u w:val="single"/>
    </w:rPr>
  </w:style>
  <w:style w:type="character" w:styleId="UnresolvedMention">
    <w:name w:val="Unresolved Mention"/>
    <w:basedOn w:val="DefaultParagraphFont"/>
    <w:uiPriority w:val="99"/>
    <w:rsid w:val="00C90987"/>
    <w:rPr>
      <w:color w:val="605E5C"/>
      <w:shd w:val="clear" w:color="auto" w:fill="E1DFDD"/>
    </w:rPr>
  </w:style>
  <w:style w:type="paragraph" w:styleId="Revision">
    <w:name w:val="Revision"/>
    <w:hidden/>
    <w:uiPriority w:val="99"/>
    <w:semiHidden/>
    <w:rsid w:val="0070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7854">
      <w:bodyDiv w:val="1"/>
      <w:marLeft w:val="0"/>
      <w:marRight w:val="0"/>
      <w:marTop w:val="0"/>
      <w:marBottom w:val="0"/>
      <w:divBdr>
        <w:top w:val="none" w:sz="0" w:space="0" w:color="auto"/>
        <w:left w:val="none" w:sz="0" w:space="0" w:color="auto"/>
        <w:bottom w:val="none" w:sz="0" w:space="0" w:color="auto"/>
        <w:right w:val="none" w:sz="0" w:space="0" w:color="auto"/>
      </w:divBdr>
    </w:div>
    <w:div w:id="605771364">
      <w:bodyDiv w:val="1"/>
      <w:marLeft w:val="0"/>
      <w:marRight w:val="0"/>
      <w:marTop w:val="0"/>
      <w:marBottom w:val="0"/>
      <w:divBdr>
        <w:top w:val="none" w:sz="0" w:space="0" w:color="auto"/>
        <w:left w:val="none" w:sz="0" w:space="0" w:color="auto"/>
        <w:bottom w:val="none" w:sz="0" w:space="0" w:color="auto"/>
        <w:right w:val="none" w:sz="0" w:space="0" w:color="auto"/>
      </w:divBdr>
    </w:div>
    <w:div w:id="1108043661">
      <w:bodyDiv w:val="1"/>
      <w:marLeft w:val="0"/>
      <w:marRight w:val="0"/>
      <w:marTop w:val="0"/>
      <w:marBottom w:val="0"/>
      <w:divBdr>
        <w:top w:val="none" w:sz="0" w:space="0" w:color="auto"/>
        <w:left w:val="none" w:sz="0" w:space="0" w:color="auto"/>
        <w:bottom w:val="none" w:sz="0" w:space="0" w:color="auto"/>
        <w:right w:val="none" w:sz="0" w:space="0" w:color="auto"/>
      </w:divBdr>
    </w:div>
    <w:div w:id="14102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t.cam.ac.uk/intranet/staff-wellbeing-and-welfare-sup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vetlife.org.uk/vetlifeday/" TargetMode="External"/><Relationship Id="rId4" Type="http://schemas.openxmlformats.org/officeDocument/2006/relationships/numbering" Target="numbering.xml"/><Relationship Id="rId9" Type="http://schemas.openxmlformats.org/officeDocument/2006/relationships/hyperlink" Target="https://www.wellbeing.admin.cam.ac.uk/wellbeing-key-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369e95-ff2b-4ee8-a7a0-cece887a32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04B096B280F4D921F9A1C09387330" ma:contentTypeVersion="13" ma:contentTypeDescription="Create a new document." ma:contentTypeScope="" ma:versionID="e0f626e2e8d9a03ee8a69e415a337281">
  <xsd:schema xmlns:xsd="http://www.w3.org/2001/XMLSchema" xmlns:xs="http://www.w3.org/2001/XMLSchema" xmlns:p="http://schemas.microsoft.com/office/2006/metadata/properties" xmlns:ns3="6c369e95-ff2b-4ee8-a7a0-cece887a3249" xmlns:ns4="63724685-cf1a-4924-a6e6-623abdecb5b5" targetNamespace="http://schemas.microsoft.com/office/2006/metadata/properties" ma:root="true" ma:fieldsID="0fb3cd86cb864edf644756d98d61d42e" ns3:_="" ns4:_="">
    <xsd:import namespace="6c369e95-ff2b-4ee8-a7a0-cece887a3249"/>
    <xsd:import namespace="63724685-cf1a-4924-a6e6-623abdecb5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69e95-ff2b-4ee8-a7a0-cece887a3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24685-cf1a-4924-a6e6-623abdecb5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05989-CF49-4B4D-AA9C-DE0DC4C3620B}">
  <ds:schemaRefs>
    <ds:schemaRef ds:uri="http://schemas.microsoft.com/sharepoint/v3/contenttype/forms"/>
  </ds:schemaRefs>
</ds:datastoreItem>
</file>

<file path=customXml/itemProps2.xml><?xml version="1.0" encoding="utf-8"?>
<ds:datastoreItem xmlns:ds="http://schemas.openxmlformats.org/officeDocument/2006/customXml" ds:itemID="{68B8FE37-C18D-43F1-B875-41C5F6352595}">
  <ds:schemaRefs>
    <ds:schemaRef ds:uri="http://schemas.microsoft.com/office/2006/metadata/properties"/>
    <ds:schemaRef ds:uri="http://schemas.microsoft.com/office/infopath/2007/PartnerControls"/>
    <ds:schemaRef ds:uri="6c369e95-ff2b-4ee8-a7a0-cece887a3249"/>
  </ds:schemaRefs>
</ds:datastoreItem>
</file>

<file path=customXml/itemProps3.xml><?xml version="1.0" encoding="utf-8"?>
<ds:datastoreItem xmlns:ds="http://schemas.openxmlformats.org/officeDocument/2006/customXml" ds:itemID="{68EB82E0-5E59-4F07-893A-FA981146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69e95-ff2b-4ee8-a7a0-cece887a3249"/>
    <ds:schemaRef ds:uri="63724685-cf1a-4924-a6e6-623abdec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Tucker</dc:creator>
  <cp:keywords/>
  <dc:description/>
  <cp:lastModifiedBy>Joanna Hudson</cp:lastModifiedBy>
  <cp:revision>2</cp:revision>
  <cp:lastPrinted>2023-11-24T11:48:00Z</cp:lastPrinted>
  <dcterms:created xsi:type="dcterms:W3CDTF">2025-06-16T09:15:00Z</dcterms:created>
  <dcterms:modified xsi:type="dcterms:W3CDTF">2025-06-16T09:15:00Z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0x010100CD804B096B280F4D921F9A1C09387330</vt:lpwstr>
  </property>
</Properties>
</file>