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6C43" w14:textId="17283D7B" w:rsidR="00076FAE" w:rsidRDefault="00076FAE" w:rsidP="00076FAE">
      <w:pPr>
        <w:jc w:val="center"/>
        <w:rPr>
          <w:rFonts w:ascii="Arial" w:hAnsi="Arial" w:cs="Arial"/>
          <w:b/>
          <w:sz w:val="22"/>
          <w:szCs w:val="22"/>
        </w:rPr>
      </w:pPr>
      <w:r>
        <w:rPr>
          <w:rFonts w:ascii="Arial" w:hAnsi="Arial" w:cs="Arial"/>
          <w:b/>
          <w:sz w:val="22"/>
          <w:szCs w:val="22"/>
        </w:rPr>
        <w:t>Department of Veterinary Medicine</w:t>
      </w:r>
    </w:p>
    <w:p w14:paraId="7DCB43D0" w14:textId="77777777" w:rsidR="00076FAE" w:rsidRDefault="00076FAE" w:rsidP="00076FAE">
      <w:pPr>
        <w:jc w:val="center"/>
        <w:rPr>
          <w:rFonts w:ascii="Arial" w:hAnsi="Arial" w:cs="Arial"/>
          <w:b/>
          <w:sz w:val="22"/>
          <w:szCs w:val="22"/>
        </w:rPr>
      </w:pPr>
    </w:p>
    <w:p w14:paraId="6B1740CE" w14:textId="79F5823D" w:rsidR="002A4EB5" w:rsidRDefault="00076FAE" w:rsidP="00076FAE">
      <w:pPr>
        <w:jc w:val="center"/>
        <w:rPr>
          <w:rFonts w:ascii="Arial" w:hAnsi="Arial" w:cs="Arial"/>
          <w:b/>
          <w:sz w:val="22"/>
          <w:szCs w:val="22"/>
        </w:rPr>
      </w:pPr>
      <w:r w:rsidRPr="003501FE">
        <w:rPr>
          <w:rFonts w:ascii="Arial" w:hAnsi="Arial" w:cs="Arial"/>
          <w:b/>
          <w:sz w:val="22"/>
          <w:szCs w:val="22"/>
        </w:rPr>
        <w:t>Wellbeing and Mental Health Oversight Group</w:t>
      </w:r>
    </w:p>
    <w:p w14:paraId="5A924BC7" w14:textId="3972079B" w:rsidR="00076FAE" w:rsidRDefault="00076FAE" w:rsidP="00076FAE">
      <w:pPr>
        <w:jc w:val="center"/>
        <w:rPr>
          <w:rFonts w:ascii="Arial" w:hAnsi="Arial" w:cs="Arial"/>
          <w:b/>
          <w:sz w:val="22"/>
          <w:szCs w:val="22"/>
        </w:rPr>
      </w:pPr>
    </w:p>
    <w:p w14:paraId="669A97E1" w14:textId="689DD50A" w:rsidR="00076FAE" w:rsidRDefault="00076FAE" w:rsidP="00076FAE">
      <w:pPr>
        <w:jc w:val="center"/>
        <w:rPr>
          <w:rFonts w:ascii="Arial" w:hAnsi="Arial" w:cs="Arial"/>
          <w:b/>
          <w:sz w:val="22"/>
          <w:szCs w:val="22"/>
        </w:rPr>
      </w:pPr>
      <w:r>
        <w:rPr>
          <w:rFonts w:ascii="Arial" w:hAnsi="Arial" w:cs="Arial"/>
          <w:b/>
          <w:sz w:val="22"/>
          <w:szCs w:val="22"/>
        </w:rPr>
        <w:t xml:space="preserve">Meeting: </w:t>
      </w:r>
      <w:r w:rsidR="00786DDE">
        <w:rPr>
          <w:rFonts w:ascii="Arial" w:hAnsi="Arial" w:cs="Arial"/>
          <w:b/>
          <w:sz w:val="22"/>
          <w:szCs w:val="22"/>
        </w:rPr>
        <w:t>Wednesday</w:t>
      </w:r>
      <w:r w:rsidR="00D679AE">
        <w:rPr>
          <w:rFonts w:ascii="Arial" w:hAnsi="Arial" w:cs="Arial"/>
          <w:b/>
          <w:sz w:val="22"/>
          <w:szCs w:val="22"/>
        </w:rPr>
        <w:t xml:space="preserve"> </w:t>
      </w:r>
      <w:r w:rsidR="00143321">
        <w:rPr>
          <w:rFonts w:ascii="Arial" w:hAnsi="Arial" w:cs="Arial"/>
          <w:b/>
          <w:sz w:val="22"/>
          <w:szCs w:val="22"/>
        </w:rPr>
        <w:t>11</w:t>
      </w:r>
      <w:r w:rsidR="00143321">
        <w:rPr>
          <w:rFonts w:ascii="Arial" w:hAnsi="Arial" w:cs="Arial"/>
          <w:b/>
          <w:sz w:val="22"/>
          <w:szCs w:val="22"/>
          <w:vertAlign w:val="superscript"/>
        </w:rPr>
        <w:t>th</w:t>
      </w:r>
      <w:r w:rsidR="00D679AE">
        <w:rPr>
          <w:rFonts w:ascii="Arial" w:hAnsi="Arial" w:cs="Arial"/>
          <w:b/>
          <w:sz w:val="22"/>
          <w:szCs w:val="22"/>
        </w:rPr>
        <w:t xml:space="preserve"> </w:t>
      </w:r>
      <w:r w:rsidR="00786DDE">
        <w:rPr>
          <w:rFonts w:ascii="Arial" w:hAnsi="Arial" w:cs="Arial"/>
          <w:b/>
          <w:sz w:val="22"/>
          <w:szCs w:val="22"/>
        </w:rPr>
        <w:t>December</w:t>
      </w:r>
      <w:r w:rsidR="00143321">
        <w:rPr>
          <w:rFonts w:ascii="Arial" w:hAnsi="Arial" w:cs="Arial"/>
          <w:b/>
          <w:sz w:val="22"/>
          <w:szCs w:val="22"/>
        </w:rPr>
        <w:t xml:space="preserve"> </w:t>
      </w:r>
      <w:r w:rsidR="00D679AE">
        <w:rPr>
          <w:rFonts w:ascii="Arial" w:hAnsi="Arial" w:cs="Arial"/>
          <w:b/>
          <w:sz w:val="22"/>
          <w:szCs w:val="22"/>
        </w:rPr>
        <w:t>2024</w:t>
      </w:r>
      <w:r w:rsidR="00E31DDC">
        <w:rPr>
          <w:rFonts w:ascii="Arial" w:hAnsi="Arial" w:cs="Arial"/>
          <w:b/>
          <w:sz w:val="22"/>
          <w:szCs w:val="22"/>
        </w:rPr>
        <w:t>, 1.00 – 2.00pm</w:t>
      </w:r>
      <w:r>
        <w:rPr>
          <w:rFonts w:ascii="Arial" w:hAnsi="Arial" w:cs="Arial"/>
          <w:b/>
          <w:sz w:val="22"/>
          <w:szCs w:val="22"/>
        </w:rPr>
        <w:t xml:space="preserve"> </w:t>
      </w:r>
      <w:r w:rsidR="00686E38">
        <w:rPr>
          <w:rFonts w:ascii="Arial" w:hAnsi="Arial" w:cs="Arial"/>
          <w:b/>
          <w:sz w:val="22"/>
          <w:szCs w:val="22"/>
        </w:rPr>
        <w:t>HR</w:t>
      </w:r>
      <w:r w:rsidR="0074723D">
        <w:rPr>
          <w:rFonts w:ascii="Arial" w:hAnsi="Arial" w:cs="Arial"/>
          <w:b/>
          <w:sz w:val="22"/>
          <w:szCs w:val="22"/>
        </w:rPr>
        <w:t xml:space="preserve"> Meeting Room</w:t>
      </w:r>
      <w:r w:rsidR="00046B98">
        <w:rPr>
          <w:rFonts w:ascii="Arial" w:hAnsi="Arial" w:cs="Arial"/>
          <w:b/>
          <w:sz w:val="22"/>
          <w:szCs w:val="22"/>
        </w:rPr>
        <w:t xml:space="preserve"> </w:t>
      </w:r>
    </w:p>
    <w:p w14:paraId="3B6FA67B" w14:textId="4552A1B0" w:rsidR="00076FAE" w:rsidRDefault="00076FAE" w:rsidP="00076FAE">
      <w:pPr>
        <w:jc w:val="center"/>
      </w:pPr>
    </w:p>
    <w:p w14:paraId="0E11B116" w14:textId="7DCFFE9F" w:rsidR="00076FAE" w:rsidRPr="006F36EB" w:rsidRDefault="00076FAE" w:rsidP="00076FAE">
      <w:pPr>
        <w:jc w:val="center"/>
        <w:rPr>
          <w:sz w:val="22"/>
          <w:szCs w:val="22"/>
        </w:rPr>
      </w:pPr>
    </w:p>
    <w:p w14:paraId="25EBF6E1" w14:textId="77777777" w:rsidR="00033F27" w:rsidRPr="006F36EB" w:rsidRDefault="00033F27" w:rsidP="003B5654">
      <w:pPr>
        <w:spacing w:line="480" w:lineRule="auto"/>
        <w:rPr>
          <w:b/>
          <w:sz w:val="22"/>
          <w:szCs w:val="22"/>
        </w:rPr>
      </w:pPr>
      <w:r w:rsidRPr="006F36EB">
        <w:rPr>
          <w:b/>
          <w:sz w:val="22"/>
          <w:szCs w:val="22"/>
        </w:rPr>
        <w:t>Members:</w:t>
      </w:r>
    </w:p>
    <w:p w14:paraId="50E15318" w14:textId="14630E16" w:rsidR="00033F27" w:rsidRPr="006F36EB" w:rsidRDefault="00861E1C" w:rsidP="00033F27">
      <w:pPr>
        <w:rPr>
          <w:bCs/>
          <w:sz w:val="22"/>
          <w:szCs w:val="22"/>
        </w:rPr>
      </w:pPr>
      <w:r>
        <w:rPr>
          <w:bCs/>
          <w:sz w:val="22"/>
          <w:szCs w:val="22"/>
        </w:rPr>
        <w:t xml:space="preserve">Present: </w:t>
      </w:r>
      <w:r w:rsidR="00626EC1" w:rsidRPr="006F36EB">
        <w:rPr>
          <w:bCs/>
          <w:sz w:val="22"/>
          <w:szCs w:val="22"/>
        </w:rPr>
        <w:t>Dan Tucker</w:t>
      </w:r>
      <w:r w:rsidR="00626EC1">
        <w:rPr>
          <w:bCs/>
          <w:sz w:val="22"/>
          <w:szCs w:val="22"/>
        </w:rPr>
        <w:t xml:space="preserve"> (DT), </w:t>
      </w:r>
      <w:r w:rsidR="00033F27" w:rsidRPr="006F36EB">
        <w:rPr>
          <w:bCs/>
          <w:sz w:val="22"/>
          <w:szCs w:val="22"/>
        </w:rPr>
        <w:t>Joanna Hudson</w:t>
      </w:r>
      <w:r w:rsidR="00A137C8">
        <w:rPr>
          <w:bCs/>
          <w:sz w:val="22"/>
          <w:szCs w:val="22"/>
        </w:rPr>
        <w:t xml:space="preserve"> (JH)</w:t>
      </w:r>
      <w:r w:rsidR="00033F27" w:rsidRPr="006F36EB">
        <w:rPr>
          <w:bCs/>
          <w:sz w:val="22"/>
          <w:szCs w:val="22"/>
        </w:rPr>
        <w:t>, Julie Ingham</w:t>
      </w:r>
      <w:r w:rsidR="00A137C8">
        <w:rPr>
          <w:bCs/>
          <w:sz w:val="22"/>
          <w:szCs w:val="22"/>
        </w:rPr>
        <w:t xml:space="preserve"> (JI)</w:t>
      </w:r>
      <w:r w:rsidR="00033F27" w:rsidRPr="006F36EB">
        <w:rPr>
          <w:bCs/>
          <w:sz w:val="22"/>
          <w:szCs w:val="22"/>
        </w:rPr>
        <w:t xml:space="preserve">, </w:t>
      </w:r>
      <w:r w:rsidR="00D15ED6">
        <w:rPr>
          <w:bCs/>
          <w:sz w:val="22"/>
          <w:szCs w:val="22"/>
        </w:rPr>
        <w:t xml:space="preserve">Bethany </w:t>
      </w:r>
      <w:r w:rsidR="00346A11">
        <w:rPr>
          <w:bCs/>
          <w:sz w:val="22"/>
          <w:szCs w:val="22"/>
        </w:rPr>
        <w:t>Guy</w:t>
      </w:r>
      <w:r w:rsidR="00A137C8">
        <w:rPr>
          <w:bCs/>
          <w:sz w:val="22"/>
          <w:szCs w:val="22"/>
        </w:rPr>
        <w:t xml:space="preserve"> (BG)</w:t>
      </w:r>
      <w:r w:rsidR="00B62BAB">
        <w:rPr>
          <w:bCs/>
          <w:sz w:val="22"/>
          <w:szCs w:val="22"/>
        </w:rPr>
        <w:t xml:space="preserve">, Alina </w:t>
      </w:r>
      <w:r w:rsidR="001526D1">
        <w:rPr>
          <w:bCs/>
          <w:sz w:val="22"/>
          <w:szCs w:val="22"/>
        </w:rPr>
        <w:t xml:space="preserve">Solina (AS) </w:t>
      </w:r>
      <w:r w:rsidR="00141516">
        <w:rPr>
          <w:bCs/>
          <w:sz w:val="22"/>
          <w:szCs w:val="22"/>
        </w:rPr>
        <w:t>Nicky Holdstock (NH)</w:t>
      </w:r>
      <w:r w:rsidR="005C491C">
        <w:rPr>
          <w:bCs/>
          <w:sz w:val="22"/>
          <w:szCs w:val="22"/>
        </w:rPr>
        <w:t xml:space="preserve"> Rachel Worsley (RW</w:t>
      </w:r>
      <w:r w:rsidR="00453D96">
        <w:rPr>
          <w:bCs/>
          <w:sz w:val="22"/>
          <w:szCs w:val="22"/>
        </w:rPr>
        <w:t xml:space="preserve">) </w:t>
      </w:r>
      <w:r w:rsidR="00326470" w:rsidRPr="006F36EB">
        <w:rPr>
          <w:bCs/>
          <w:sz w:val="22"/>
          <w:szCs w:val="22"/>
        </w:rPr>
        <w:t>Sharon Chandler</w:t>
      </w:r>
      <w:r w:rsidR="00326470">
        <w:rPr>
          <w:bCs/>
          <w:sz w:val="22"/>
          <w:szCs w:val="22"/>
        </w:rPr>
        <w:t xml:space="preserve"> (SC)</w:t>
      </w:r>
    </w:p>
    <w:p w14:paraId="63CA33BF" w14:textId="2B01CC73" w:rsidR="00033F27" w:rsidRPr="006F36EB" w:rsidRDefault="00861E1C" w:rsidP="00D15ED6">
      <w:pPr>
        <w:rPr>
          <w:b/>
          <w:sz w:val="22"/>
          <w:szCs w:val="22"/>
        </w:rPr>
      </w:pPr>
      <w:r>
        <w:rPr>
          <w:bCs/>
          <w:sz w:val="22"/>
          <w:szCs w:val="22"/>
        </w:rPr>
        <w:t xml:space="preserve">Apologies: </w:t>
      </w:r>
      <w:r w:rsidRPr="006F36EB">
        <w:rPr>
          <w:bCs/>
          <w:sz w:val="22"/>
          <w:szCs w:val="22"/>
        </w:rPr>
        <w:t>Nick Bexfield</w:t>
      </w:r>
      <w:r>
        <w:rPr>
          <w:bCs/>
          <w:sz w:val="22"/>
          <w:szCs w:val="22"/>
        </w:rPr>
        <w:t xml:space="preserve">, </w:t>
      </w:r>
      <w:r w:rsidR="00D15ED6" w:rsidRPr="006F36EB">
        <w:rPr>
          <w:bCs/>
          <w:sz w:val="22"/>
          <w:szCs w:val="22"/>
        </w:rPr>
        <w:t>Katie McCallum</w:t>
      </w:r>
      <w:r w:rsidR="00326470">
        <w:rPr>
          <w:bCs/>
          <w:sz w:val="22"/>
          <w:szCs w:val="22"/>
        </w:rPr>
        <w:t>, Jane Dobson</w:t>
      </w:r>
      <w:r w:rsidR="00626EC1">
        <w:rPr>
          <w:bCs/>
          <w:sz w:val="22"/>
          <w:szCs w:val="22"/>
        </w:rPr>
        <w:t>, Mark Holmes</w:t>
      </w:r>
    </w:p>
    <w:p w14:paraId="4AD91711" w14:textId="77777777" w:rsidR="00D15ED6" w:rsidRDefault="00D15ED6" w:rsidP="003B5654">
      <w:pPr>
        <w:spacing w:line="480" w:lineRule="auto"/>
        <w:rPr>
          <w:b/>
          <w:sz w:val="22"/>
          <w:szCs w:val="22"/>
        </w:rPr>
      </w:pPr>
    </w:p>
    <w:p w14:paraId="667AFC74" w14:textId="11E422F6" w:rsidR="0057747F" w:rsidRPr="00260898" w:rsidRDefault="00076FAE" w:rsidP="00260898">
      <w:pPr>
        <w:spacing w:line="480" w:lineRule="auto"/>
        <w:rPr>
          <w:b/>
          <w:sz w:val="22"/>
          <w:szCs w:val="22"/>
        </w:rPr>
      </w:pPr>
      <w:r w:rsidRPr="006F36EB">
        <w:rPr>
          <w:b/>
          <w:sz w:val="22"/>
          <w:szCs w:val="22"/>
        </w:rPr>
        <w:t>Agenda:</w:t>
      </w:r>
    </w:p>
    <w:p w14:paraId="3589329B" w14:textId="089B8C4B" w:rsidR="00E31DDC" w:rsidRPr="006F36EB"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 xml:space="preserve">Minutes of meeting of </w:t>
      </w:r>
      <w:r w:rsidR="00686E38">
        <w:rPr>
          <w:rFonts w:eastAsia="Times New Roman" w:cs="Times New Roman"/>
          <w:sz w:val="22"/>
          <w:szCs w:val="22"/>
        </w:rPr>
        <w:t>11</w:t>
      </w:r>
      <w:r w:rsidR="00686E38" w:rsidRPr="00686E38">
        <w:rPr>
          <w:rFonts w:eastAsia="Times New Roman" w:cs="Times New Roman"/>
          <w:sz w:val="22"/>
          <w:szCs w:val="22"/>
          <w:vertAlign w:val="superscript"/>
        </w:rPr>
        <w:t>th</w:t>
      </w:r>
      <w:r w:rsidR="00686E38">
        <w:rPr>
          <w:rFonts w:eastAsia="Times New Roman" w:cs="Times New Roman"/>
          <w:sz w:val="22"/>
          <w:szCs w:val="22"/>
        </w:rPr>
        <w:t xml:space="preserve"> July</w:t>
      </w:r>
      <w:r w:rsidR="000B5A72" w:rsidRPr="006F36EB">
        <w:rPr>
          <w:rFonts w:eastAsia="Times New Roman" w:cs="Times New Roman"/>
          <w:sz w:val="22"/>
          <w:szCs w:val="22"/>
        </w:rPr>
        <w:t xml:space="preserve"> 202</w:t>
      </w:r>
      <w:r w:rsidR="00AE2203">
        <w:rPr>
          <w:rFonts w:eastAsia="Times New Roman" w:cs="Times New Roman"/>
          <w:sz w:val="22"/>
          <w:szCs w:val="22"/>
        </w:rPr>
        <w:t>4</w:t>
      </w:r>
      <w:r w:rsidR="00260898">
        <w:rPr>
          <w:rFonts w:eastAsia="Times New Roman" w:cs="Times New Roman"/>
          <w:sz w:val="22"/>
          <w:szCs w:val="22"/>
        </w:rPr>
        <w:t>: accepted.</w:t>
      </w:r>
    </w:p>
    <w:p w14:paraId="2D53A635" w14:textId="7296A583" w:rsidR="00E31DDC" w:rsidRPr="006F36EB"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Matters arising from previous meeting</w:t>
      </w:r>
      <w:r w:rsidR="008B6724" w:rsidRPr="006F36EB">
        <w:rPr>
          <w:rFonts w:eastAsia="Times New Roman" w:cs="Times New Roman"/>
          <w:sz w:val="22"/>
          <w:szCs w:val="22"/>
        </w:rPr>
        <w:t xml:space="preserve"> (not addressed elsewhere in the agenda):</w:t>
      </w:r>
    </w:p>
    <w:p w14:paraId="13A0D31A" w14:textId="45E16605" w:rsidR="004222CD" w:rsidRPr="00B87711" w:rsidRDefault="00B450A0" w:rsidP="00FD3E8D">
      <w:pPr>
        <w:spacing w:line="360" w:lineRule="auto"/>
        <w:ind w:firstLine="284"/>
        <w:rPr>
          <w:rFonts w:eastAsia="Times New Roman" w:cs="Times New Roman"/>
          <w:b/>
          <w:bCs/>
          <w:sz w:val="22"/>
          <w:szCs w:val="22"/>
        </w:rPr>
      </w:pPr>
      <w:r>
        <w:rPr>
          <w:rFonts w:eastAsia="Times New Roman" w:cs="Times New Roman"/>
          <w:b/>
          <w:bCs/>
          <w:sz w:val="22"/>
          <w:szCs w:val="22"/>
        </w:rPr>
        <w:t>Students Support Document</w:t>
      </w:r>
      <w:r w:rsidR="00DA42B9">
        <w:rPr>
          <w:rFonts w:eastAsia="Times New Roman" w:cs="Times New Roman"/>
          <w:b/>
          <w:bCs/>
          <w:sz w:val="22"/>
          <w:szCs w:val="22"/>
        </w:rPr>
        <w:t xml:space="preserve"> (SSDs</w:t>
      </w:r>
      <w:r>
        <w:rPr>
          <w:rFonts w:eastAsia="Times New Roman" w:cs="Times New Roman"/>
          <w:b/>
          <w:bCs/>
          <w:sz w:val="22"/>
          <w:szCs w:val="22"/>
        </w:rPr>
        <w:t>)</w:t>
      </w:r>
    </w:p>
    <w:p w14:paraId="57186898" w14:textId="27160937" w:rsidR="00FD3E8D" w:rsidRDefault="00A319AF" w:rsidP="00B450A0">
      <w:pPr>
        <w:spacing w:line="360" w:lineRule="auto"/>
        <w:ind w:left="284"/>
        <w:rPr>
          <w:rFonts w:eastAsia="Times New Roman" w:cs="Times New Roman"/>
          <w:sz w:val="22"/>
          <w:szCs w:val="22"/>
        </w:rPr>
      </w:pPr>
      <w:r>
        <w:rPr>
          <w:rFonts w:eastAsia="Times New Roman" w:cs="Times New Roman"/>
          <w:sz w:val="22"/>
          <w:szCs w:val="22"/>
        </w:rPr>
        <w:t xml:space="preserve">Committee discussed </w:t>
      </w:r>
      <w:r w:rsidR="00B337F5">
        <w:rPr>
          <w:rFonts w:eastAsia="Times New Roman" w:cs="Times New Roman"/>
          <w:sz w:val="22"/>
          <w:szCs w:val="22"/>
        </w:rPr>
        <w:t>change</w:t>
      </w:r>
      <w:r w:rsidR="00432C4C">
        <w:rPr>
          <w:rFonts w:eastAsia="Times New Roman" w:cs="Times New Roman"/>
          <w:sz w:val="22"/>
          <w:szCs w:val="22"/>
        </w:rPr>
        <w:t>s</w:t>
      </w:r>
      <w:r w:rsidR="00B337F5">
        <w:rPr>
          <w:rFonts w:eastAsia="Times New Roman" w:cs="Times New Roman"/>
          <w:sz w:val="22"/>
          <w:szCs w:val="22"/>
        </w:rPr>
        <w:t xml:space="preserve"> and updates with work around</w:t>
      </w:r>
      <w:r w:rsidR="00D619C3">
        <w:rPr>
          <w:rFonts w:eastAsia="Times New Roman" w:cs="Times New Roman"/>
          <w:sz w:val="22"/>
          <w:szCs w:val="22"/>
        </w:rPr>
        <w:t xml:space="preserve"> implementation of</w:t>
      </w:r>
      <w:r w:rsidR="00B337F5">
        <w:rPr>
          <w:rFonts w:eastAsia="Times New Roman" w:cs="Times New Roman"/>
          <w:sz w:val="22"/>
          <w:szCs w:val="22"/>
        </w:rPr>
        <w:t xml:space="preserve"> SSDs</w:t>
      </w:r>
      <w:r w:rsidR="00D619C3">
        <w:rPr>
          <w:rFonts w:eastAsia="Times New Roman" w:cs="Times New Roman"/>
          <w:sz w:val="22"/>
          <w:szCs w:val="22"/>
        </w:rPr>
        <w:t xml:space="preserve"> in clinical years</w:t>
      </w:r>
      <w:r w:rsidR="002A4603">
        <w:rPr>
          <w:rFonts w:eastAsia="Times New Roman" w:cs="Times New Roman"/>
          <w:sz w:val="22"/>
          <w:szCs w:val="22"/>
        </w:rPr>
        <w:t xml:space="preserve">. </w:t>
      </w:r>
      <w:r w:rsidR="0007182E">
        <w:rPr>
          <w:rFonts w:eastAsia="Times New Roman" w:cs="Times New Roman"/>
          <w:sz w:val="22"/>
          <w:szCs w:val="22"/>
        </w:rPr>
        <w:t xml:space="preserve">Nick </w:t>
      </w:r>
      <w:r w:rsidR="009A129B">
        <w:rPr>
          <w:rFonts w:eastAsia="Times New Roman" w:cs="Times New Roman"/>
          <w:sz w:val="22"/>
          <w:szCs w:val="22"/>
        </w:rPr>
        <w:t>Bexfield</w:t>
      </w:r>
      <w:r w:rsidR="0007182E">
        <w:rPr>
          <w:rFonts w:eastAsia="Times New Roman" w:cs="Times New Roman"/>
          <w:sz w:val="22"/>
          <w:szCs w:val="22"/>
        </w:rPr>
        <w:t xml:space="preserve"> reported that lots of improvements were in progress </w:t>
      </w:r>
      <w:r w:rsidR="00432C4C">
        <w:rPr>
          <w:rFonts w:eastAsia="Times New Roman" w:cs="Times New Roman"/>
          <w:sz w:val="22"/>
          <w:szCs w:val="22"/>
        </w:rPr>
        <w:t xml:space="preserve">with SSDs </w:t>
      </w:r>
      <w:r w:rsidR="0007182E">
        <w:rPr>
          <w:rFonts w:eastAsia="Times New Roman" w:cs="Times New Roman"/>
          <w:sz w:val="22"/>
          <w:szCs w:val="22"/>
        </w:rPr>
        <w:t>during rotation year</w:t>
      </w:r>
      <w:r w:rsidR="002A4603">
        <w:rPr>
          <w:rFonts w:eastAsia="Times New Roman" w:cs="Times New Roman"/>
          <w:sz w:val="22"/>
          <w:szCs w:val="22"/>
        </w:rPr>
        <w:t xml:space="preserve">. </w:t>
      </w:r>
      <w:r w:rsidR="00FB0DC2">
        <w:rPr>
          <w:rFonts w:eastAsia="Times New Roman" w:cs="Times New Roman"/>
          <w:sz w:val="22"/>
          <w:szCs w:val="22"/>
        </w:rPr>
        <w:t>Information is now circulated to</w:t>
      </w:r>
      <w:r w:rsidR="00955EA3">
        <w:rPr>
          <w:rFonts w:eastAsia="Times New Roman" w:cs="Times New Roman"/>
          <w:sz w:val="22"/>
          <w:szCs w:val="22"/>
        </w:rPr>
        <w:t xml:space="preserve"> relevant teaching staff about </w:t>
      </w:r>
      <w:r w:rsidR="00FB0DC2">
        <w:rPr>
          <w:rFonts w:eastAsia="Times New Roman" w:cs="Times New Roman"/>
          <w:sz w:val="22"/>
          <w:szCs w:val="22"/>
        </w:rPr>
        <w:t xml:space="preserve"> individuals with SSDs</w:t>
      </w:r>
      <w:r w:rsidR="00955EA3">
        <w:rPr>
          <w:rFonts w:eastAsia="Times New Roman" w:cs="Times New Roman"/>
          <w:sz w:val="22"/>
          <w:szCs w:val="22"/>
        </w:rPr>
        <w:t xml:space="preserve"> (with consent)</w:t>
      </w:r>
      <w:r w:rsidR="00FB0DC2">
        <w:rPr>
          <w:rFonts w:eastAsia="Times New Roman" w:cs="Times New Roman"/>
          <w:sz w:val="22"/>
          <w:szCs w:val="22"/>
        </w:rPr>
        <w:t xml:space="preserve">.  Feedback </w:t>
      </w:r>
      <w:r w:rsidR="009A129B">
        <w:rPr>
          <w:rFonts w:eastAsia="Times New Roman" w:cs="Times New Roman"/>
          <w:sz w:val="22"/>
          <w:szCs w:val="22"/>
        </w:rPr>
        <w:t>has been</w:t>
      </w:r>
      <w:r w:rsidR="00FB0DC2">
        <w:rPr>
          <w:rFonts w:eastAsia="Times New Roman" w:cs="Times New Roman"/>
          <w:sz w:val="22"/>
          <w:szCs w:val="22"/>
        </w:rPr>
        <w:t xml:space="preserve"> improved</w:t>
      </w:r>
      <w:r w:rsidR="009A129B">
        <w:rPr>
          <w:rFonts w:eastAsia="Times New Roman" w:cs="Times New Roman"/>
          <w:sz w:val="22"/>
          <w:szCs w:val="22"/>
        </w:rPr>
        <w:t xml:space="preserve"> and there is an appetite to continue to improve the system going forward. </w:t>
      </w:r>
      <w:r w:rsidR="00B068A9">
        <w:rPr>
          <w:rFonts w:eastAsia="Times New Roman" w:cs="Times New Roman"/>
          <w:sz w:val="22"/>
          <w:szCs w:val="22"/>
        </w:rPr>
        <w:t>Nicky Holdstock</w:t>
      </w:r>
      <w:r w:rsidR="00346CB3">
        <w:rPr>
          <w:rFonts w:eastAsia="Times New Roman" w:cs="Times New Roman"/>
          <w:sz w:val="22"/>
          <w:szCs w:val="22"/>
        </w:rPr>
        <w:t xml:space="preserve"> highlighted a need to </w:t>
      </w:r>
      <w:r w:rsidR="00F363C6">
        <w:rPr>
          <w:rFonts w:eastAsia="Times New Roman" w:cs="Times New Roman"/>
          <w:sz w:val="22"/>
          <w:szCs w:val="22"/>
        </w:rPr>
        <w:t xml:space="preserve">optimise how we </w:t>
      </w:r>
      <w:r w:rsidR="00DB4AE6">
        <w:rPr>
          <w:rFonts w:eastAsia="Times New Roman" w:cs="Times New Roman"/>
          <w:sz w:val="22"/>
          <w:szCs w:val="22"/>
        </w:rPr>
        <w:t xml:space="preserve">implement SSD recommendations in the small group clinical </w:t>
      </w:r>
      <w:r w:rsidR="00801256">
        <w:rPr>
          <w:rFonts w:eastAsia="Times New Roman" w:cs="Times New Roman"/>
          <w:sz w:val="22"/>
          <w:szCs w:val="22"/>
        </w:rPr>
        <w:t>practical sessions in 4</w:t>
      </w:r>
      <w:r w:rsidR="00801256" w:rsidRPr="00801256">
        <w:rPr>
          <w:rFonts w:eastAsia="Times New Roman" w:cs="Times New Roman"/>
          <w:sz w:val="22"/>
          <w:szCs w:val="22"/>
          <w:vertAlign w:val="superscript"/>
        </w:rPr>
        <w:t>th</w:t>
      </w:r>
      <w:r w:rsidR="00801256">
        <w:rPr>
          <w:rFonts w:eastAsia="Times New Roman" w:cs="Times New Roman"/>
          <w:sz w:val="22"/>
          <w:szCs w:val="22"/>
        </w:rPr>
        <w:t xml:space="preserve"> and 5</w:t>
      </w:r>
      <w:r w:rsidR="00801256" w:rsidRPr="00801256">
        <w:rPr>
          <w:rFonts w:eastAsia="Times New Roman" w:cs="Times New Roman"/>
          <w:sz w:val="22"/>
          <w:szCs w:val="22"/>
          <w:vertAlign w:val="superscript"/>
        </w:rPr>
        <w:t>th</w:t>
      </w:r>
      <w:r w:rsidR="00801256">
        <w:rPr>
          <w:rFonts w:eastAsia="Times New Roman" w:cs="Times New Roman"/>
          <w:sz w:val="22"/>
          <w:szCs w:val="22"/>
        </w:rPr>
        <w:t xml:space="preserve"> yr</w:t>
      </w:r>
      <w:r w:rsidR="0076217B">
        <w:rPr>
          <w:rFonts w:eastAsia="Times New Roman" w:cs="Times New Roman"/>
          <w:sz w:val="22"/>
          <w:szCs w:val="22"/>
        </w:rPr>
        <w:t xml:space="preserve">. </w:t>
      </w:r>
      <w:r w:rsidR="007922BB">
        <w:rPr>
          <w:rFonts w:eastAsia="Times New Roman" w:cs="Times New Roman"/>
          <w:sz w:val="22"/>
          <w:szCs w:val="22"/>
        </w:rPr>
        <w:t>Nicky Holdstock, Rachel Worsley and Dan Tucker to take offline.</w:t>
      </w:r>
    </w:p>
    <w:p w14:paraId="62B2A8EC" w14:textId="77777777" w:rsidR="00D7286D" w:rsidRPr="008C3A97" w:rsidRDefault="00D7286D" w:rsidP="00B87711">
      <w:pPr>
        <w:spacing w:line="360" w:lineRule="auto"/>
        <w:ind w:left="284"/>
        <w:rPr>
          <w:rFonts w:eastAsia="Times New Roman" w:cs="Times New Roman"/>
          <w:sz w:val="22"/>
          <w:szCs w:val="22"/>
        </w:rPr>
      </w:pPr>
    </w:p>
    <w:p w14:paraId="158A8AA4" w14:textId="10D5DF49" w:rsidR="00E9232A" w:rsidRDefault="00371C93" w:rsidP="00B87711">
      <w:pPr>
        <w:spacing w:line="360" w:lineRule="auto"/>
        <w:ind w:left="284"/>
        <w:rPr>
          <w:rFonts w:eastAsia="Times New Roman" w:cs="Times New Roman"/>
          <w:b/>
          <w:bCs/>
          <w:sz w:val="22"/>
          <w:szCs w:val="22"/>
        </w:rPr>
      </w:pPr>
      <w:r>
        <w:rPr>
          <w:rFonts w:eastAsia="Times New Roman" w:cs="Times New Roman"/>
          <w:b/>
          <w:bCs/>
          <w:sz w:val="22"/>
          <w:szCs w:val="22"/>
        </w:rPr>
        <w:t>Recent news about General Board Review to staff and students</w:t>
      </w:r>
    </w:p>
    <w:p w14:paraId="53363AFB" w14:textId="7531C971" w:rsidR="0063667A" w:rsidRDefault="00371C93" w:rsidP="00A148E0">
      <w:pPr>
        <w:spacing w:line="360" w:lineRule="auto"/>
        <w:ind w:left="284"/>
        <w:rPr>
          <w:rFonts w:eastAsia="Times New Roman" w:cs="Times New Roman"/>
          <w:sz w:val="22"/>
          <w:szCs w:val="22"/>
        </w:rPr>
      </w:pPr>
      <w:r>
        <w:rPr>
          <w:rFonts w:eastAsia="Times New Roman" w:cs="Times New Roman"/>
          <w:sz w:val="22"/>
          <w:szCs w:val="22"/>
        </w:rPr>
        <w:t>It was noted that</w:t>
      </w:r>
      <w:r w:rsidR="007F374E">
        <w:rPr>
          <w:rFonts w:eastAsia="Times New Roman" w:cs="Times New Roman"/>
          <w:sz w:val="22"/>
          <w:szCs w:val="22"/>
        </w:rPr>
        <w:t xml:space="preserve"> while</w:t>
      </w:r>
      <w:r>
        <w:rPr>
          <w:rFonts w:eastAsia="Times New Roman" w:cs="Times New Roman"/>
          <w:sz w:val="22"/>
          <w:szCs w:val="22"/>
        </w:rPr>
        <w:t xml:space="preserve"> the recent news about the RCVS Accreditation and General Board review ha</w:t>
      </w:r>
      <w:r w:rsidR="007F374E">
        <w:rPr>
          <w:rFonts w:eastAsia="Times New Roman" w:cs="Times New Roman"/>
          <w:sz w:val="22"/>
          <w:szCs w:val="22"/>
        </w:rPr>
        <w:t>d</w:t>
      </w:r>
      <w:r>
        <w:rPr>
          <w:rFonts w:eastAsia="Times New Roman" w:cs="Times New Roman"/>
          <w:sz w:val="22"/>
          <w:szCs w:val="22"/>
        </w:rPr>
        <w:t xml:space="preserve"> been very worrying to staff and students</w:t>
      </w:r>
      <w:r w:rsidR="007F374E">
        <w:rPr>
          <w:rFonts w:eastAsia="Times New Roman" w:cs="Times New Roman"/>
          <w:sz w:val="22"/>
          <w:szCs w:val="22"/>
        </w:rPr>
        <w:t xml:space="preserve"> there was notable appreciation for the open supportive communication </w:t>
      </w:r>
      <w:r w:rsidR="009C350A">
        <w:rPr>
          <w:rFonts w:eastAsia="Times New Roman" w:cs="Times New Roman"/>
          <w:sz w:val="22"/>
          <w:szCs w:val="22"/>
        </w:rPr>
        <w:t>from senior management</w:t>
      </w:r>
      <w:r>
        <w:rPr>
          <w:rFonts w:eastAsia="Times New Roman" w:cs="Times New Roman"/>
          <w:sz w:val="22"/>
          <w:szCs w:val="22"/>
        </w:rPr>
        <w:t>.</w:t>
      </w:r>
      <w:r w:rsidR="001B3E56">
        <w:rPr>
          <w:rFonts w:eastAsia="Times New Roman" w:cs="Times New Roman"/>
          <w:sz w:val="22"/>
          <w:szCs w:val="22"/>
        </w:rPr>
        <w:t xml:space="preserve"> </w:t>
      </w:r>
      <w:r>
        <w:rPr>
          <w:rFonts w:eastAsia="Times New Roman" w:cs="Times New Roman"/>
          <w:sz w:val="22"/>
          <w:szCs w:val="22"/>
        </w:rPr>
        <w:t xml:space="preserve"> </w:t>
      </w:r>
      <w:r w:rsidR="009C350A">
        <w:rPr>
          <w:rFonts w:eastAsia="Times New Roman" w:cs="Times New Roman"/>
          <w:sz w:val="22"/>
          <w:szCs w:val="22"/>
        </w:rPr>
        <w:t>The group noted the</w:t>
      </w:r>
      <w:r w:rsidR="00BA35F4">
        <w:rPr>
          <w:rFonts w:eastAsia="Times New Roman" w:cs="Times New Roman"/>
          <w:sz w:val="22"/>
          <w:szCs w:val="22"/>
        </w:rPr>
        <w:t xml:space="preserve"> importan</w:t>
      </w:r>
      <w:r w:rsidR="009C350A">
        <w:rPr>
          <w:rFonts w:eastAsia="Times New Roman" w:cs="Times New Roman"/>
          <w:sz w:val="22"/>
          <w:szCs w:val="22"/>
        </w:rPr>
        <w:t>ce</w:t>
      </w:r>
      <w:r w:rsidR="00BA35F4">
        <w:rPr>
          <w:rFonts w:eastAsia="Times New Roman" w:cs="Times New Roman"/>
          <w:sz w:val="22"/>
          <w:szCs w:val="22"/>
        </w:rPr>
        <w:t xml:space="preserve"> </w:t>
      </w:r>
      <w:r w:rsidR="009C350A">
        <w:rPr>
          <w:rFonts w:eastAsia="Times New Roman" w:cs="Times New Roman"/>
          <w:sz w:val="22"/>
          <w:szCs w:val="22"/>
        </w:rPr>
        <w:t>of</w:t>
      </w:r>
      <w:r w:rsidR="00BA35F4">
        <w:rPr>
          <w:rFonts w:eastAsia="Times New Roman" w:cs="Times New Roman"/>
          <w:sz w:val="22"/>
          <w:szCs w:val="22"/>
        </w:rPr>
        <w:t xml:space="preserve"> </w:t>
      </w:r>
      <w:r w:rsidR="00070209">
        <w:rPr>
          <w:rFonts w:eastAsia="Times New Roman" w:cs="Times New Roman"/>
          <w:sz w:val="22"/>
          <w:szCs w:val="22"/>
        </w:rPr>
        <w:t>these</w:t>
      </w:r>
      <w:r w:rsidR="00BA35F4">
        <w:rPr>
          <w:rFonts w:eastAsia="Times New Roman" w:cs="Times New Roman"/>
          <w:sz w:val="22"/>
          <w:szCs w:val="22"/>
        </w:rPr>
        <w:t xml:space="preserve"> message</w:t>
      </w:r>
      <w:r w:rsidR="00070209">
        <w:rPr>
          <w:rFonts w:eastAsia="Times New Roman" w:cs="Times New Roman"/>
          <w:sz w:val="22"/>
          <w:szCs w:val="22"/>
        </w:rPr>
        <w:t>s</w:t>
      </w:r>
      <w:r w:rsidR="00BA35F4">
        <w:rPr>
          <w:rFonts w:eastAsia="Times New Roman" w:cs="Times New Roman"/>
          <w:sz w:val="22"/>
          <w:szCs w:val="22"/>
        </w:rPr>
        <w:t xml:space="preserve"> </w:t>
      </w:r>
      <w:r w:rsidR="00CB57A4">
        <w:rPr>
          <w:rFonts w:eastAsia="Times New Roman" w:cs="Times New Roman"/>
          <w:sz w:val="22"/>
          <w:szCs w:val="22"/>
        </w:rPr>
        <w:t xml:space="preserve">and </w:t>
      </w:r>
      <w:r w:rsidR="00070209">
        <w:rPr>
          <w:rFonts w:eastAsia="Times New Roman" w:cs="Times New Roman"/>
          <w:sz w:val="22"/>
          <w:szCs w:val="22"/>
        </w:rPr>
        <w:t xml:space="preserve">agreed </w:t>
      </w:r>
      <w:r w:rsidR="00C6092C">
        <w:rPr>
          <w:rFonts w:eastAsia="Times New Roman" w:cs="Times New Roman"/>
          <w:sz w:val="22"/>
          <w:szCs w:val="22"/>
        </w:rPr>
        <w:t>that</w:t>
      </w:r>
      <w:r w:rsidR="00070209">
        <w:rPr>
          <w:rFonts w:eastAsia="Times New Roman" w:cs="Times New Roman"/>
          <w:sz w:val="22"/>
          <w:szCs w:val="22"/>
        </w:rPr>
        <w:t xml:space="preserve"> </w:t>
      </w:r>
      <w:r w:rsidR="00200179">
        <w:rPr>
          <w:rFonts w:eastAsia="Times New Roman" w:cs="Times New Roman"/>
          <w:sz w:val="22"/>
          <w:szCs w:val="22"/>
        </w:rPr>
        <w:t xml:space="preserve">WMHOG </w:t>
      </w:r>
      <w:r w:rsidR="00A97012">
        <w:rPr>
          <w:rFonts w:eastAsia="Times New Roman" w:cs="Times New Roman"/>
          <w:sz w:val="22"/>
          <w:szCs w:val="22"/>
        </w:rPr>
        <w:t>could</w:t>
      </w:r>
      <w:r w:rsidR="00C6092C">
        <w:rPr>
          <w:rFonts w:eastAsia="Times New Roman" w:cs="Times New Roman"/>
          <w:sz w:val="22"/>
          <w:szCs w:val="22"/>
        </w:rPr>
        <w:t xml:space="preserve"> assist</w:t>
      </w:r>
      <w:r w:rsidR="006344A1">
        <w:rPr>
          <w:rFonts w:eastAsia="Times New Roman" w:cs="Times New Roman"/>
          <w:sz w:val="22"/>
          <w:szCs w:val="22"/>
        </w:rPr>
        <w:t xml:space="preserve"> by emphasising the value of</w:t>
      </w:r>
      <w:r w:rsidR="00C6092C">
        <w:rPr>
          <w:rFonts w:eastAsia="Times New Roman" w:cs="Times New Roman"/>
          <w:sz w:val="22"/>
          <w:szCs w:val="22"/>
        </w:rPr>
        <w:t xml:space="preserve"> </w:t>
      </w:r>
      <w:r w:rsidR="00721430">
        <w:rPr>
          <w:rFonts w:eastAsia="Times New Roman" w:cs="Times New Roman"/>
          <w:sz w:val="22"/>
          <w:szCs w:val="22"/>
        </w:rPr>
        <w:t>keep</w:t>
      </w:r>
      <w:r w:rsidR="00C6092C">
        <w:rPr>
          <w:rFonts w:eastAsia="Times New Roman" w:cs="Times New Roman"/>
          <w:sz w:val="22"/>
          <w:szCs w:val="22"/>
        </w:rPr>
        <w:t>ing</w:t>
      </w:r>
      <w:r w:rsidR="00721430">
        <w:rPr>
          <w:rFonts w:eastAsia="Times New Roman" w:cs="Times New Roman"/>
          <w:sz w:val="22"/>
          <w:szCs w:val="22"/>
        </w:rPr>
        <w:t xml:space="preserve"> communication open and transparent. </w:t>
      </w:r>
    </w:p>
    <w:p w14:paraId="655A4B45" w14:textId="77777777" w:rsidR="00D7286D" w:rsidRDefault="00D7286D" w:rsidP="00A148E0">
      <w:pPr>
        <w:spacing w:line="360" w:lineRule="auto"/>
        <w:ind w:left="284"/>
        <w:rPr>
          <w:rFonts w:eastAsia="Times New Roman" w:cs="Times New Roman"/>
          <w:b/>
          <w:bCs/>
          <w:sz w:val="22"/>
          <w:szCs w:val="22"/>
        </w:rPr>
      </w:pPr>
    </w:p>
    <w:p w14:paraId="695024DD" w14:textId="740A336D" w:rsidR="00A148E0" w:rsidRDefault="001D522B" w:rsidP="00A148E0">
      <w:pPr>
        <w:spacing w:line="360" w:lineRule="auto"/>
        <w:ind w:left="284"/>
        <w:rPr>
          <w:rFonts w:eastAsia="Times New Roman" w:cs="Times New Roman"/>
          <w:b/>
          <w:bCs/>
          <w:sz w:val="22"/>
          <w:szCs w:val="22"/>
        </w:rPr>
      </w:pPr>
      <w:r>
        <w:rPr>
          <w:rFonts w:eastAsia="Times New Roman" w:cs="Times New Roman"/>
          <w:b/>
          <w:bCs/>
          <w:sz w:val="22"/>
          <w:szCs w:val="22"/>
        </w:rPr>
        <w:t>Peer support for line managers</w:t>
      </w:r>
    </w:p>
    <w:p w14:paraId="1046C632" w14:textId="528A9A00" w:rsidR="002D4B97" w:rsidRDefault="00480911" w:rsidP="00936D3C">
      <w:pPr>
        <w:spacing w:line="360" w:lineRule="auto"/>
        <w:ind w:left="284"/>
        <w:rPr>
          <w:rFonts w:eastAsia="Times New Roman" w:cs="Times New Roman"/>
          <w:sz w:val="22"/>
          <w:szCs w:val="22"/>
        </w:rPr>
      </w:pPr>
      <w:r>
        <w:rPr>
          <w:rFonts w:eastAsia="Times New Roman" w:cs="Times New Roman"/>
          <w:sz w:val="22"/>
          <w:szCs w:val="22"/>
        </w:rPr>
        <w:t xml:space="preserve">Sharon Chandler </w:t>
      </w:r>
      <w:r w:rsidR="00936D3C">
        <w:rPr>
          <w:rFonts w:eastAsia="Times New Roman" w:cs="Times New Roman"/>
          <w:sz w:val="22"/>
          <w:szCs w:val="22"/>
        </w:rPr>
        <w:t>brought</w:t>
      </w:r>
      <w:r w:rsidR="0098776C">
        <w:rPr>
          <w:rFonts w:eastAsia="Times New Roman" w:cs="Times New Roman"/>
          <w:sz w:val="22"/>
          <w:szCs w:val="22"/>
        </w:rPr>
        <w:t xml:space="preserve"> up discussion around peer support for </w:t>
      </w:r>
      <w:r w:rsidR="00936D3C">
        <w:rPr>
          <w:rFonts w:eastAsia="Times New Roman" w:cs="Times New Roman"/>
          <w:sz w:val="22"/>
          <w:szCs w:val="22"/>
        </w:rPr>
        <w:t>l</w:t>
      </w:r>
      <w:r w:rsidR="0098776C">
        <w:rPr>
          <w:rFonts w:eastAsia="Times New Roman" w:cs="Times New Roman"/>
          <w:sz w:val="22"/>
          <w:szCs w:val="22"/>
        </w:rPr>
        <w:t>ine managers</w:t>
      </w:r>
      <w:r w:rsidR="003B30A7">
        <w:rPr>
          <w:rFonts w:eastAsia="Times New Roman" w:cs="Times New Roman"/>
          <w:sz w:val="22"/>
          <w:szCs w:val="22"/>
        </w:rPr>
        <w:t xml:space="preserve">.  Alina and Julie to take </w:t>
      </w:r>
      <w:r w:rsidR="00936D3C">
        <w:rPr>
          <w:rFonts w:eastAsia="Times New Roman" w:cs="Times New Roman"/>
          <w:sz w:val="22"/>
          <w:szCs w:val="22"/>
        </w:rPr>
        <w:t>offline</w:t>
      </w:r>
      <w:r w:rsidR="003B30A7">
        <w:rPr>
          <w:rFonts w:eastAsia="Times New Roman" w:cs="Times New Roman"/>
          <w:sz w:val="22"/>
          <w:szCs w:val="22"/>
        </w:rPr>
        <w:t xml:space="preserve"> and see if there is any budget </w:t>
      </w:r>
      <w:r w:rsidR="00936D3C">
        <w:rPr>
          <w:rFonts w:eastAsia="Times New Roman" w:cs="Times New Roman"/>
          <w:sz w:val="22"/>
          <w:szCs w:val="22"/>
        </w:rPr>
        <w:t>for this.</w:t>
      </w:r>
      <w:r w:rsidR="0098776C">
        <w:rPr>
          <w:rFonts w:eastAsia="Times New Roman" w:cs="Times New Roman"/>
          <w:sz w:val="22"/>
          <w:szCs w:val="22"/>
        </w:rPr>
        <w:t xml:space="preserve"> </w:t>
      </w:r>
    </w:p>
    <w:p w14:paraId="62644851" w14:textId="77777777" w:rsidR="00936D3C" w:rsidRDefault="00936D3C" w:rsidP="00936D3C">
      <w:pPr>
        <w:spacing w:line="360" w:lineRule="auto"/>
        <w:ind w:left="284"/>
        <w:rPr>
          <w:rFonts w:eastAsia="Times New Roman" w:cs="Times New Roman"/>
          <w:sz w:val="22"/>
          <w:szCs w:val="22"/>
        </w:rPr>
      </w:pPr>
    </w:p>
    <w:p w14:paraId="6CF70D18" w14:textId="77777777" w:rsidR="005F4E85" w:rsidRDefault="005F4E85" w:rsidP="00936D3C">
      <w:pPr>
        <w:spacing w:line="360" w:lineRule="auto"/>
        <w:ind w:left="284"/>
        <w:rPr>
          <w:rFonts w:eastAsia="Times New Roman" w:cs="Times New Roman"/>
          <w:sz w:val="22"/>
          <w:szCs w:val="22"/>
        </w:rPr>
      </w:pPr>
    </w:p>
    <w:p w14:paraId="05582A33" w14:textId="77777777" w:rsidR="00361C49" w:rsidRDefault="00361C49" w:rsidP="00D7286D">
      <w:pPr>
        <w:spacing w:line="360" w:lineRule="auto"/>
        <w:ind w:left="284"/>
        <w:rPr>
          <w:rFonts w:eastAsia="Times New Roman" w:cs="Times New Roman"/>
          <w:sz w:val="22"/>
          <w:szCs w:val="22"/>
        </w:rPr>
      </w:pPr>
    </w:p>
    <w:p w14:paraId="4010D8CC" w14:textId="4C276603" w:rsidR="006F36EB" w:rsidRDefault="00936D3C" w:rsidP="0010343A">
      <w:pPr>
        <w:spacing w:line="360" w:lineRule="auto"/>
        <w:ind w:left="284"/>
        <w:rPr>
          <w:rFonts w:eastAsia="Times New Roman" w:cs="Times New Roman"/>
          <w:b/>
          <w:bCs/>
          <w:sz w:val="22"/>
          <w:szCs w:val="22"/>
        </w:rPr>
      </w:pPr>
      <w:r>
        <w:rPr>
          <w:rFonts w:eastAsia="Times New Roman" w:cs="Times New Roman"/>
          <w:b/>
          <w:bCs/>
          <w:sz w:val="22"/>
          <w:szCs w:val="22"/>
        </w:rPr>
        <w:t>Wellbeing Week</w:t>
      </w:r>
    </w:p>
    <w:p w14:paraId="35D72A18" w14:textId="63990608" w:rsidR="00950EB3" w:rsidRDefault="00C92956" w:rsidP="00740075">
      <w:pPr>
        <w:spacing w:line="360" w:lineRule="auto"/>
        <w:ind w:left="284"/>
        <w:rPr>
          <w:rFonts w:eastAsia="Times New Roman" w:cs="Times New Roman"/>
          <w:sz w:val="22"/>
          <w:szCs w:val="22"/>
        </w:rPr>
      </w:pPr>
      <w:r>
        <w:rPr>
          <w:rFonts w:eastAsia="Times New Roman" w:cs="Times New Roman"/>
          <w:sz w:val="22"/>
          <w:szCs w:val="22"/>
        </w:rPr>
        <w:t xml:space="preserve">There was a discussion around the </w:t>
      </w:r>
      <w:r w:rsidR="005B1DF1">
        <w:rPr>
          <w:rFonts w:eastAsia="Times New Roman" w:cs="Times New Roman"/>
          <w:sz w:val="22"/>
          <w:szCs w:val="22"/>
        </w:rPr>
        <w:t>upcoming wellbeing week</w:t>
      </w:r>
      <w:r w:rsidR="005F4E85">
        <w:rPr>
          <w:rFonts w:eastAsia="Times New Roman" w:cs="Times New Roman"/>
          <w:sz w:val="22"/>
          <w:szCs w:val="22"/>
        </w:rPr>
        <w:t xml:space="preserve"> planned for </w:t>
      </w:r>
      <w:r w:rsidR="00C9644C">
        <w:rPr>
          <w:rFonts w:eastAsia="Times New Roman" w:cs="Times New Roman"/>
          <w:sz w:val="22"/>
          <w:szCs w:val="22"/>
        </w:rPr>
        <w:t xml:space="preserve">3-7 </w:t>
      </w:r>
      <w:r w:rsidR="005F4E85">
        <w:rPr>
          <w:rFonts w:eastAsia="Times New Roman" w:cs="Times New Roman"/>
          <w:sz w:val="22"/>
          <w:szCs w:val="22"/>
        </w:rPr>
        <w:t>February 2025</w:t>
      </w:r>
      <w:r w:rsidR="005B1DF1">
        <w:rPr>
          <w:rFonts w:eastAsia="Times New Roman" w:cs="Times New Roman"/>
          <w:sz w:val="22"/>
          <w:szCs w:val="22"/>
        </w:rPr>
        <w:t xml:space="preserve"> and planning the activities and initiatives. </w:t>
      </w:r>
      <w:r w:rsidR="0048409D">
        <w:rPr>
          <w:rFonts w:eastAsia="Times New Roman" w:cs="Times New Roman"/>
          <w:sz w:val="22"/>
          <w:szCs w:val="22"/>
        </w:rPr>
        <w:t>Events will include a min</w:t>
      </w:r>
      <w:r w:rsidR="0047587F">
        <w:rPr>
          <w:rFonts w:eastAsia="Times New Roman" w:cs="Times New Roman"/>
          <w:sz w:val="22"/>
          <w:szCs w:val="22"/>
        </w:rPr>
        <w:t>d</w:t>
      </w:r>
      <w:r w:rsidR="0048409D">
        <w:rPr>
          <w:rFonts w:eastAsia="Times New Roman" w:cs="Times New Roman"/>
          <w:sz w:val="22"/>
          <w:szCs w:val="22"/>
        </w:rPr>
        <w:t>fulness lunchtime session, a guest speaker (Katie Ford / Imposter Syndrome) with refreshments after, and a lunchtime walk.</w:t>
      </w:r>
    </w:p>
    <w:p w14:paraId="0176B4C9" w14:textId="77777777" w:rsidR="00B54FFA" w:rsidRDefault="00B54FFA" w:rsidP="00740075">
      <w:pPr>
        <w:spacing w:line="360" w:lineRule="auto"/>
        <w:ind w:left="284"/>
        <w:rPr>
          <w:rFonts w:eastAsia="Times New Roman" w:cs="Times New Roman"/>
          <w:sz w:val="22"/>
          <w:szCs w:val="22"/>
        </w:rPr>
      </w:pPr>
    </w:p>
    <w:p w14:paraId="753BF6BA" w14:textId="5042E941" w:rsidR="00783F71" w:rsidRPr="00783F71" w:rsidRDefault="00D17D15" w:rsidP="00740075">
      <w:pPr>
        <w:spacing w:line="360" w:lineRule="auto"/>
        <w:ind w:left="284"/>
        <w:rPr>
          <w:rFonts w:eastAsia="Times New Roman" w:cs="Times New Roman"/>
          <w:b/>
          <w:bCs/>
          <w:sz w:val="22"/>
          <w:szCs w:val="22"/>
        </w:rPr>
      </w:pPr>
      <w:r>
        <w:rPr>
          <w:rFonts w:eastAsia="Times New Roman" w:cs="Times New Roman"/>
          <w:b/>
          <w:bCs/>
          <w:sz w:val="22"/>
          <w:szCs w:val="22"/>
        </w:rPr>
        <w:t>Wellbeing communications and o</w:t>
      </w:r>
      <w:r w:rsidR="00783F71" w:rsidRPr="00783F71">
        <w:rPr>
          <w:rFonts w:eastAsia="Times New Roman" w:cs="Times New Roman"/>
          <w:b/>
          <w:bCs/>
          <w:sz w:val="22"/>
          <w:szCs w:val="22"/>
        </w:rPr>
        <w:t>ther updates:</w:t>
      </w:r>
    </w:p>
    <w:p w14:paraId="6C305DF1" w14:textId="202C35D5" w:rsidR="00B54FFA" w:rsidRDefault="00D17D15" w:rsidP="00D17D15">
      <w:pPr>
        <w:pStyle w:val="ListParagraph"/>
        <w:numPr>
          <w:ilvl w:val="0"/>
          <w:numId w:val="17"/>
        </w:numPr>
        <w:spacing w:line="360" w:lineRule="auto"/>
        <w:rPr>
          <w:rFonts w:eastAsia="Times New Roman" w:cs="Times New Roman"/>
          <w:sz w:val="22"/>
          <w:szCs w:val="22"/>
        </w:rPr>
      </w:pPr>
      <w:r w:rsidRPr="000B758F">
        <w:rPr>
          <w:rFonts w:eastAsia="Times New Roman" w:cs="Times New Roman"/>
          <w:sz w:val="22"/>
          <w:szCs w:val="22"/>
          <w:u w:val="single"/>
        </w:rPr>
        <w:t>Coffee machine in staff room:</w:t>
      </w:r>
      <w:r>
        <w:rPr>
          <w:rFonts w:eastAsia="Times New Roman" w:cs="Times New Roman"/>
          <w:sz w:val="22"/>
          <w:szCs w:val="22"/>
        </w:rPr>
        <w:t xml:space="preserve"> </w:t>
      </w:r>
      <w:r w:rsidR="00B54FFA" w:rsidRPr="00D17D15">
        <w:rPr>
          <w:rFonts w:eastAsia="Times New Roman" w:cs="Times New Roman"/>
          <w:sz w:val="22"/>
          <w:szCs w:val="22"/>
        </w:rPr>
        <w:t xml:space="preserve">Since the last meeting we have a new coffee machine installed – on free vend which is very popular among staff and students at the department. </w:t>
      </w:r>
      <w:r w:rsidR="00CA16F8" w:rsidRPr="00D17D15">
        <w:rPr>
          <w:rFonts w:eastAsia="Times New Roman" w:cs="Times New Roman"/>
          <w:sz w:val="22"/>
          <w:szCs w:val="22"/>
        </w:rPr>
        <w:t>To bring up at next meeting to see if there is a way we can evaluate th</w:t>
      </w:r>
      <w:r w:rsidR="00CB4FD8" w:rsidRPr="00D17D15">
        <w:rPr>
          <w:rFonts w:eastAsia="Times New Roman" w:cs="Times New Roman"/>
          <w:sz w:val="22"/>
          <w:szCs w:val="22"/>
        </w:rPr>
        <w:t xml:space="preserve">is </w:t>
      </w:r>
      <w:r w:rsidR="005F4E85" w:rsidRPr="00D17D15">
        <w:rPr>
          <w:rFonts w:eastAsia="Times New Roman" w:cs="Times New Roman"/>
          <w:sz w:val="22"/>
          <w:szCs w:val="22"/>
        </w:rPr>
        <w:t xml:space="preserve">as a wellbeing </w:t>
      </w:r>
      <w:r w:rsidR="00CB4FD8" w:rsidRPr="00D17D15">
        <w:rPr>
          <w:rFonts w:eastAsia="Times New Roman" w:cs="Times New Roman"/>
          <w:sz w:val="22"/>
          <w:szCs w:val="22"/>
        </w:rPr>
        <w:t xml:space="preserve">resource. </w:t>
      </w:r>
    </w:p>
    <w:p w14:paraId="0C4E737B" w14:textId="0A3349BD" w:rsidR="00D17D15" w:rsidRDefault="000F5F6D" w:rsidP="00D17D15">
      <w:pPr>
        <w:pStyle w:val="ListParagraph"/>
        <w:numPr>
          <w:ilvl w:val="0"/>
          <w:numId w:val="17"/>
        </w:numPr>
        <w:spacing w:line="360" w:lineRule="auto"/>
        <w:rPr>
          <w:rFonts w:eastAsia="Times New Roman" w:cs="Times New Roman"/>
          <w:sz w:val="22"/>
          <w:szCs w:val="22"/>
        </w:rPr>
      </w:pPr>
      <w:r w:rsidRPr="000B758F">
        <w:rPr>
          <w:rFonts w:eastAsia="Times New Roman" w:cs="Times New Roman"/>
          <w:sz w:val="22"/>
          <w:szCs w:val="22"/>
          <w:u w:val="single"/>
        </w:rPr>
        <w:t>World Mental Health Day (10 Oct 2024)</w:t>
      </w:r>
      <w:r>
        <w:rPr>
          <w:rFonts w:eastAsia="Times New Roman" w:cs="Times New Roman"/>
          <w:sz w:val="22"/>
          <w:szCs w:val="22"/>
        </w:rPr>
        <w:t xml:space="preserve"> was marked with coffee and cakes in the staff room. The event was very well attended and staff ideas around wellbeing initiatives were collected (to be discussed at the next meeting). </w:t>
      </w:r>
    </w:p>
    <w:p w14:paraId="66BE871C" w14:textId="2DBA0B62" w:rsidR="000F5F6D" w:rsidRPr="00D17D15" w:rsidRDefault="000B758F" w:rsidP="00D17D15">
      <w:pPr>
        <w:pStyle w:val="ListParagraph"/>
        <w:numPr>
          <w:ilvl w:val="0"/>
          <w:numId w:val="17"/>
        </w:numPr>
        <w:spacing w:line="360" w:lineRule="auto"/>
        <w:rPr>
          <w:rFonts w:eastAsia="Times New Roman" w:cs="Times New Roman"/>
          <w:sz w:val="22"/>
          <w:szCs w:val="22"/>
        </w:rPr>
      </w:pPr>
      <w:r w:rsidRPr="001B6007">
        <w:rPr>
          <w:rFonts w:eastAsia="Times New Roman" w:cs="Times New Roman"/>
          <w:sz w:val="22"/>
          <w:szCs w:val="22"/>
          <w:u w:val="single"/>
        </w:rPr>
        <w:t>Departmental Quiet Room:</w:t>
      </w:r>
      <w:r>
        <w:rPr>
          <w:rFonts w:eastAsia="Times New Roman" w:cs="Times New Roman"/>
          <w:sz w:val="22"/>
          <w:szCs w:val="22"/>
        </w:rPr>
        <w:t xml:space="preserve"> Joanna noted that the room’s usage is building up</w:t>
      </w:r>
      <w:r w:rsidR="0065522E">
        <w:rPr>
          <w:rFonts w:eastAsia="Times New Roman" w:cs="Times New Roman"/>
          <w:sz w:val="22"/>
          <w:szCs w:val="22"/>
        </w:rPr>
        <w:t xml:space="preserve">. Family members of the person commemorated </w:t>
      </w:r>
      <w:r w:rsidR="00164F00">
        <w:rPr>
          <w:rFonts w:eastAsia="Times New Roman" w:cs="Times New Roman"/>
          <w:sz w:val="22"/>
          <w:szCs w:val="22"/>
        </w:rPr>
        <w:t>through donations for the refurbishment had visited.</w:t>
      </w:r>
    </w:p>
    <w:p w14:paraId="1F7E4F38" w14:textId="77777777" w:rsidR="0050019D" w:rsidRDefault="0050019D" w:rsidP="00740075">
      <w:pPr>
        <w:spacing w:line="360" w:lineRule="auto"/>
        <w:ind w:left="284"/>
        <w:rPr>
          <w:rFonts w:eastAsia="Times New Roman" w:cs="Times New Roman"/>
          <w:b/>
          <w:bCs/>
          <w:sz w:val="22"/>
          <w:szCs w:val="22"/>
        </w:rPr>
      </w:pPr>
    </w:p>
    <w:p w14:paraId="13AD57BF" w14:textId="31885F87" w:rsidR="000E510C" w:rsidRDefault="00CC64EC" w:rsidP="00CF0453">
      <w:pPr>
        <w:spacing w:line="360" w:lineRule="auto"/>
        <w:ind w:left="284"/>
        <w:rPr>
          <w:rFonts w:eastAsia="Times New Roman" w:cs="Times New Roman"/>
          <w:b/>
          <w:bCs/>
          <w:sz w:val="22"/>
          <w:szCs w:val="22"/>
        </w:rPr>
      </w:pPr>
      <w:r>
        <w:rPr>
          <w:rFonts w:eastAsia="Times New Roman" w:cs="Times New Roman"/>
          <w:b/>
          <w:bCs/>
          <w:sz w:val="22"/>
          <w:szCs w:val="22"/>
        </w:rPr>
        <w:t xml:space="preserve">Wellbeing </w:t>
      </w:r>
      <w:r w:rsidR="004E430E">
        <w:rPr>
          <w:rFonts w:eastAsia="Times New Roman" w:cs="Times New Roman"/>
          <w:b/>
          <w:bCs/>
          <w:sz w:val="22"/>
          <w:szCs w:val="22"/>
        </w:rPr>
        <w:t>budget</w:t>
      </w:r>
    </w:p>
    <w:p w14:paraId="48358E45" w14:textId="3236C0EC" w:rsidR="00B7108A" w:rsidRDefault="00D25328" w:rsidP="009B1476">
      <w:pPr>
        <w:spacing w:line="360" w:lineRule="auto"/>
        <w:ind w:left="284"/>
        <w:rPr>
          <w:rFonts w:eastAsia="Times New Roman" w:cs="Times New Roman"/>
          <w:sz w:val="22"/>
          <w:szCs w:val="22"/>
        </w:rPr>
      </w:pPr>
      <w:r>
        <w:rPr>
          <w:rFonts w:eastAsia="Times New Roman" w:cs="Times New Roman"/>
          <w:sz w:val="22"/>
          <w:szCs w:val="22"/>
        </w:rPr>
        <w:t>Our budget at the time of the meeting was</w:t>
      </w:r>
      <w:r w:rsidR="00725883">
        <w:rPr>
          <w:rFonts w:eastAsia="Times New Roman" w:cs="Times New Roman"/>
          <w:sz w:val="22"/>
          <w:szCs w:val="22"/>
        </w:rPr>
        <w:t xml:space="preserve"> £1580</w:t>
      </w:r>
      <w:r w:rsidR="00242570">
        <w:rPr>
          <w:rFonts w:eastAsia="Times New Roman" w:cs="Times New Roman"/>
          <w:sz w:val="22"/>
          <w:szCs w:val="22"/>
        </w:rPr>
        <w:t>.</w:t>
      </w:r>
    </w:p>
    <w:p w14:paraId="38F89D54" w14:textId="77777777" w:rsidR="009B1476" w:rsidRPr="009B1476" w:rsidRDefault="009B1476" w:rsidP="009B1476">
      <w:pPr>
        <w:spacing w:line="360" w:lineRule="auto"/>
        <w:ind w:left="284"/>
        <w:rPr>
          <w:rFonts w:eastAsia="Times New Roman" w:cs="Times New Roman"/>
          <w:sz w:val="22"/>
          <w:szCs w:val="22"/>
        </w:rPr>
      </w:pPr>
    </w:p>
    <w:p w14:paraId="34A5154C" w14:textId="6BC0381D" w:rsidR="003B5654" w:rsidRPr="009B1476" w:rsidRDefault="00046B98" w:rsidP="00365C73">
      <w:pPr>
        <w:spacing w:line="480" w:lineRule="auto"/>
        <w:ind w:firstLine="284"/>
        <w:rPr>
          <w:b/>
          <w:sz w:val="22"/>
          <w:szCs w:val="22"/>
        </w:rPr>
      </w:pPr>
      <w:r w:rsidRPr="009B1476">
        <w:rPr>
          <w:b/>
          <w:sz w:val="22"/>
          <w:szCs w:val="22"/>
        </w:rPr>
        <w:t>Any other business</w:t>
      </w:r>
    </w:p>
    <w:p w14:paraId="4255A1DB" w14:textId="7A39857B" w:rsidR="00441A4E" w:rsidRPr="00DA3008" w:rsidRDefault="009A7407" w:rsidP="00B54FFA">
      <w:pPr>
        <w:ind w:left="284"/>
        <w:rPr>
          <w:rFonts w:eastAsia="Times New Roman" w:cs="Times New Roman"/>
          <w:b/>
          <w:bCs/>
          <w:sz w:val="22"/>
          <w:szCs w:val="22"/>
        </w:rPr>
      </w:pPr>
      <w:r>
        <w:rPr>
          <w:rFonts w:eastAsia="Times New Roman" w:cs="Times New Roman"/>
          <w:sz w:val="22"/>
          <w:szCs w:val="22"/>
        </w:rPr>
        <w:t xml:space="preserve">To add wellbeing signposting to bi-weekly </w:t>
      </w:r>
      <w:r w:rsidR="009B1476">
        <w:rPr>
          <w:rFonts w:eastAsia="Times New Roman" w:cs="Times New Roman"/>
          <w:sz w:val="22"/>
          <w:szCs w:val="22"/>
        </w:rPr>
        <w:t xml:space="preserve">Departmental </w:t>
      </w:r>
      <w:r>
        <w:rPr>
          <w:rFonts w:eastAsia="Times New Roman" w:cs="Times New Roman"/>
          <w:sz w:val="22"/>
          <w:szCs w:val="22"/>
        </w:rPr>
        <w:t>newsletter</w:t>
      </w:r>
      <w:r w:rsidR="00B81E03">
        <w:rPr>
          <w:rFonts w:eastAsia="Times New Roman" w:cs="Times New Roman"/>
          <w:sz w:val="22"/>
          <w:szCs w:val="22"/>
        </w:rPr>
        <w:t>.</w:t>
      </w:r>
    </w:p>
    <w:p w14:paraId="7810FF66" w14:textId="77777777" w:rsidR="00E53FF7" w:rsidRPr="00441A4E" w:rsidRDefault="00E53FF7" w:rsidP="00441A4E">
      <w:pPr>
        <w:ind w:left="357"/>
        <w:rPr>
          <w:rFonts w:eastAsia="Times New Roman" w:cs="Times New Roman"/>
          <w:sz w:val="22"/>
          <w:szCs w:val="22"/>
        </w:rPr>
      </w:pPr>
    </w:p>
    <w:p w14:paraId="27ECD9CE" w14:textId="77777777" w:rsidR="00441A4E" w:rsidRDefault="00441A4E" w:rsidP="00441A4E">
      <w:pPr>
        <w:pStyle w:val="ListParagraph"/>
        <w:spacing w:line="480" w:lineRule="auto"/>
        <w:ind w:left="717"/>
        <w:rPr>
          <w:bCs/>
          <w:sz w:val="22"/>
          <w:szCs w:val="22"/>
        </w:rPr>
      </w:pPr>
    </w:p>
    <w:p w14:paraId="1E45B50C" w14:textId="77777777" w:rsidR="00466D8A" w:rsidRPr="00466D8A" w:rsidRDefault="00466D8A" w:rsidP="00441A4E">
      <w:pPr>
        <w:spacing w:line="480" w:lineRule="auto"/>
        <w:rPr>
          <w:bCs/>
          <w:sz w:val="22"/>
          <w:szCs w:val="22"/>
        </w:rPr>
      </w:pPr>
    </w:p>
    <w:p w14:paraId="752211CA" w14:textId="77777777" w:rsidR="00E9232A" w:rsidRPr="006F36EB" w:rsidRDefault="00E9232A" w:rsidP="00E9232A">
      <w:pPr>
        <w:spacing w:line="480" w:lineRule="auto"/>
        <w:rPr>
          <w:bCs/>
          <w:sz w:val="22"/>
          <w:szCs w:val="22"/>
        </w:rPr>
      </w:pPr>
    </w:p>
    <w:sectPr w:rsidR="00E9232A" w:rsidRPr="006F36EB" w:rsidSect="00B45118">
      <w:pgSz w:w="11900" w:h="16840"/>
      <w:pgMar w:top="1440" w:right="126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317D"/>
    <w:multiLevelType w:val="hybridMultilevel"/>
    <w:tmpl w:val="0E60D6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928AB"/>
    <w:multiLevelType w:val="hybridMultilevel"/>
    <w:tmpl w:val="B404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D32EE"/>
    <w:multiLevelType w:val="hybridMultilevel"/>
    <w:tmpl w:val="45146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943619"/>
    <w:multiLevelType w:val="hybridMultilevel"/>
    <w:tmpl w:val="05DAF848"/>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5944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192055"/>
    <w:multiLevelType w:val="hybridMultilevel"/>
    <w:tmpl w:val="5952F4CE"/>
    <w:lvl w:ilvl="0" w:tplc="C27C99CA">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B54BFD"/>
    <w:multiLevelType w:val="hybridMultilevel"/>
    <w:tmpl w:val="EE8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005D7"/>
    <w:multiLevelType w:val="hybridMultilevel"/>
    <w:tmpl w:val="7A46373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5E8786D"/>
    <w:multiLevelType w:val="hybridMultilevel"/>
    <w:tmpl w:val="90AEE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93F55"/>
    <w:multiLevelType w:val="hybridMultilevel"/>
    <w:tmpl w:val="AE184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F240EA"/>
    <w:multiLevelType w:val="hybridMultilevel"/>
    <w:tmpl w:val="1D583B14"/>
    <w:lvl w:ilvl="0" w:tplc="00000005">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536EB"/>
    <w:multiLevelType w:val="hybridMultilevel"/>
    <w:tmpl w:val="5C440C3C"/>
    <w:lvl w:ilvl="0" w:tplc="6AB4196A">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4F6520B"/>
    <w:multiLevelType w:val="hybridMultilevel"/>
    <w:tmpl w:val="59323DE8"/>
    <w:lvl w:ilvl="0" w:tplc="3BF6DD32">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52541"/>
    <w:multiLevelType w:val="hybridMultilevel"/>
    <w:tmpl w:val="73363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4E19EA"/>
    <w:multiLevelType w:val="hybridMultilevel"/>
    <w:tmpl w:val="533A66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86DAF"/>
    <w:multiLevelType w:val="hybridMultilevel"/>
    <w:tmpl w:val="579683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8766DC"/>
    <w:multiLevelType w:val="hybridMultilevel"/>
    <w:tmpl w:val="CBBC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511960">
    <w:abstractNumId w:val="13"/>
  </w:num>
  <w:num w:numId="2" w16cid:durableId="1334186294">
    <w:abstractNumId w:val="1"/>
  </w:num>
  <w:num w:numId="3" w16cid:durableId="938096862">
    <w:abstractNumId w:val="14"/>
  </w:num>
  <w:num w:numId="4" w16cid:durableId="592128384">
    <w:abstractNumId w:val="6"/>
  </w:num>
  <w:num w:numId="5" w16cid:durableId="898440535">
    <w:abstractNumId w:val="4"/>
  </w:num>
  <w:num w:numId="6" w16cid:durableId="1863860184">
    <w:abstractNumId w:val="5"/>
  </w:num>
  <w:num w:numId="7" w16cid:durableId="740831438">
    <w:abstractNumId w:val="12"/>
  </w:num>
  <w:num w:numId="8" w16cid:durableId="1674603148">
    <w:abstractNumId w:val="9"/>
  </w:num>
  <w:num w:numId="9" w16cid:durableId="1182621951">
    <w:abstractNumId w:val="8"/>
  </w:num>
  <w:num w:numId="10" w16cid:durableId="1409158300">
    <w:abstractNumId w:val="15"/>
  </w:num>
  <w:num w:numId="11" w16cid:durableId="1690597020">
    <w:abstractNumId w:val="16"/>
  </w:num>
  <w:num w:numId="12" w16cid:durableId="1109394065">
    <w:abstractNumId w:val="2"/>
  </w:num>
  <w:num w:numId="13" w16cid:durableId="938949361">
    <w:abstractNumId w:val="10"/>
  </w:num>
  <w:num w:numId="14" w16cid:durableId="1070156831">
    <w:abstractNumId w:val="0"/>
  </w:num>
  <w:num w:numId="15" w16cid:durableId="559875074">
    <w:abstractNumId w:val="3"/>
  </w:num>
  <w:num w:numId="16" w16cid:durableId="1585720477">
    <w:abstractNumId w:val="7"/>
  </w:num>
  <w:num w:numId="17" w16cid:durableId="1914772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7F"/>
    <w:rsid w:val="00007A35"/>
    <w:rsid w:val="000163FE"/>
    <w:rsid w:val="00033F27"/>
    <w:rsid w:val="000360EB"/>
    <w:rsid w:val="00046B98"/>
    <w:rsid w:val="00047DD7"/>
    <w:rsid w:val="0005345F"/>
    <w:rsid w:val="00061B7B"/>
    <w:rsid w:val="00070209"/>
    <w:rsid w:val="0007182E"/>
    <w:rsid w:val="0007219B"/>
    <w:rsid w:val="00076FAE"/>
    <w:rsid w:val="0007714C"/>
    <w:rsid w:val="000774FB"/>
    <w:rsid w:val="00080FF7"/>
    <w:rsid w:val="00092AFB"/>
    <w:rsid w:val="000A295B"/>
    <w:rsid w:val="000B3A71"/>
    <w:rsid w:val="000B3B97"/>
    <w:rsid w:val="000B5A72"/>
    <w:rsid w:val="000B758F"/>
    <w:rsid w:val="000C6393"/>
    <w:rsid w:val="000D1851"/>
    <w:rsid w:val="000E42CB"/>
    <w:rsid w:val="000E510C"/>
    <w:rsid w:val="000F5F6D"/>
    <w:rsid w:val="001017B9"/>
    <w:rsid w:val="00101EBC"/>
    <w:rsid w:val="0010343A"/>
    <w:rsid w:val="00110317"/>
    <w:rsid w:val="001147C3"/>
    <w:rsid w:val="00116BA5"/>
    <w:rsid w:val="00123C83"/>
    <w:rsid w:val="00123D88"/>
    <w:rsid w:val="00141516"/>
    <w:rsid w:val="001429E3"/>
    <w:rsid w:val="00143321"/>
    <w:rsid w:val="00143A8A"/>
    <w:rsid w:val="001526D1"/>
    <w:rsid w:val="00164F00"/>
    <w:rsid w:val="00183F3E"/>
    <w:rsid w:val="00190DD3"/>
    <w:rsid w:val="001A4818"/>
    <w:rsid w:val="001A78FF"/>
    <w:rsid w:val="001B1A0F"/>
    <w:rsid w:val="001B3E56"/>
    <w:rsid w:val="001B6007"/>
    <w:rsid w:val="001C291A"/>
    <w:rsid w:val="001C5922"/>
    <w:rsid w:val="001C79AC"/>
    <w:rsid w:val="001D522B"/>
    <w:rsid w:val="001E7069"/>
    <w:rsid w:val="001F294A"/>
    <w:rsid w:val="001F7B5A"/>
    <w:rsid w:val="00200179"/>
    <w:rsid w:val="00207995"/>
    <w:rsid w:val="002100CC"/>
    <w:rsid w:val="002117FB"/>
    <w:rsid w:val="00221E72"/>
    <w:rsid w:val="002272D5"/>
    <w:rsid w:val="0023048A"/>
    <w:rsid w:val="00242570"/>
    <w:rsid w:val="0025004E"/>
    <w:rsid w:val="00250626"/>
    <w:rsid w:val="0025520D"/>
    <w:rsid w:val="00255D78"/>
    <w:rsid w:val="0025656B"/>
    <w:rsid w:val="00260898"/>
    <w:rsid w:val="00263D2A"/>
    <w:rsid w:val="00266D7D"/>
    <w:rsid w:val="002A37BC"/>
    <w:rsid w:val="002A44B9"/>
    <w:rsid w:val="002A4603"/>
    <w:rsid w:val="002A46C1"/>
    <w:rsid w:val="002A4EB5"/>
    <w:rsid w:val="002A591E"/>
    <w:rsid w:val="002B0E83"/>
    <w:rsid w:val="002D4B97"/>
    <w:rsid w:val="002D6417"/>
    <w:rsid w:val="002E002D"/>
    <w:rsid w:val="002E29D8"/>
    <w:rsid w:val="002E432D"/>
    <w:rsid w:val="002E7C24"/>
    <w:rsid w:val="002F27AE"/>
    <w:rsid w:val="003014C8"/>
    <w:rsid w:val="00302B0F"/>
    <w:rsid w:val="0030462F"/>
    <w:rsid w:val="0031441A"/>
    <w:rsid w:val="00317C85"/>
    <w:rsid w:val="003215BC"/>
    <w:rsid w:val="00323539"/>
    <w:rsid w:val="00326470"/>
    <w:rsid w:val="0032773D"/>
    <w:rsid w:val="00331E58"/>
    <w:rsid w:val="003320EF"/>
    <w:rsid w:val="00336C0C"/>
    <w:rsid w:val="00345974"/>
    <w:rsid w:val="00346A11"/>
    <w:rsid w:val="00346CB3"/>
    <w:rsid w:val="00352BEA"/>
    <w:rsid w:val="00361C49"/>
    <w:rsid w:val="00365C73"/>
    <w:rsid w:val="00371C93"/>
    <w:rsid w:val="0037572A"/>
    <w:rsid w:val="003808E5"/>
    <w:rsid w:val="003810CA"/>
    <w:rsid w:val="00385628"/>
    <w:rsid w:val="0039443B"/>
    <w:rsid w:val="003A0D62"/>
    <w:rsid w:val="003A5ADC"/>
    <w:rsid w:val="003B30A7"/>
    <w:rsid w:val="003B3C89"/>
    <w:rsid w:val="003B5654"/>
    <w:rsid w:val="003C741C"/>
    <w:rsid w:val="003C785B"/>
    <w:rsid w:val="003D1016"/>
    <w:rsid w:val="003F56FC"/>
    <w:rsid w:val="00415A04"/>
    <w:rsid w:val="004222CD"/>
    <w:rsid w:val="00425788"/>
    <w:rsid w:val="00426839"/>
    <w:rsid w:val="00431DDD"/>
    <w:rsid w:val="00432C4C"/>
    <w:rsid w:val="004372BC"/>
    <w:rsid w:val="00441A4E"/>
    <w:rsid w:val="00441D8B"/>
    <w:rsid w:val="00443BA2"/>
    <w:rsid w:val="004520BE"/>
    <w:rsid w:val="00453D96"/>
    <w:rsid w:val="00466D8A"/>
    <w:rsid w:val="00472161"/>
    <w:rsid w:val="004731E0"/>
    <w:rsid w:val="0047587F"/>
    <w:rsid w:val="00476DF7"/>
    <w:rsid w:val="0047726E"/>
    <w:rsid w:val="00480911"/>
    <w:rsid w:val="0048409D"/>
    <w:rsid w:val="00485EE1"/>
    <w:rsid w:val="00491AA0"/>
    <w:rsid w:val="004A12B1"/>
    <w:rsid w:val="004C013F"/>
    <w:rsid w:val="004C039D"/>
    <w:rsid w:val="004C09EE"/>
    <w:rsid w:val="004D1AA3"/>
    <w:rsid w:val="004D3180"/>
    <w:rsid w:val="004D3CCF"/>
    <w:rsid w:val="004D6F57"/>
    <w:rsid w:val="004E27B5"/>
    <w:rsid w:val="004E2F67"/>
    <w:rsid w:val="004E430E"/>
    <w:rsid w:val="004F0D12"/>
    <w:rsid w:val="004F2534"/>
    <w:rsid w:val="004F7CE1"/>
    <w:rsid w:val="0050019D"/>
    <w:rsid w:val="00500EDD"/>
    <w:rsid w:val="005123AA"/>
    <w:rsid w:val="0051424C"/>
    <w:rsid w:val="00520B32"/>
    <w:rsid w:val="005247F9"/>
    <w:rsid w:val="005563ED"/>
    <w:rsid w:val="00561843"/>
    <w:rsid w:val="00564DD6"/>
    <w:rsid w:val="0057747F"/>
    <w:rsid w:val="0058772F"/>
    <w:rsid w:val="005942D9"/>
    <w:rsid w:val="005A2B11"/>
    <w:rsid w:val="005B1DF1"/>
    <w:rsid w:val="005B604A"/>
    <w:rsid w:val="005C2B63"/>
    <w:rsid w:val="005C491C"/>
    <w:rsid w:val="005D02B7"/>
    <w:rsid w:val="005F4E85"/>
    <w:rsid w:val="005F6073"/>
    <w:rsid w:val="00601ADA"/>
    <w:rsid w:val="00605C7B"/>
    <w:rsid w:val="00605F91"/>
    <w:rsid w:val="00607E09"/>
    <w:rsid w:val="00625D2F"/>
    <w:rsid w:val="00626556"/>
    <w:rsid w:val="00626EC1"/>
    <w:rsid w:val="006344A1"/>
    <w:rsid w:val="0063667A"/>
    <w:rsid w:val="006459C7"/>
    <w:rsid w:val="00646FF1"/>
    <w:rsid w:val="0065522E"/>
    <w:rsid w:val="006567C5"/>
    <w:rsid w:val="006609A6"/>
    <w:rsid w:val="00661465"/>
    <w:rsid w:val="00670142"/>
    <w:rsid w:val="006712AE"/>
    <w:rsid w:val="00686E38"/>
    <w:rsid w:val="006936CD"/>
    <w:rsid w:val="006A0F91"/>
    <w:rsid w:val="006A5A81"/>
    <w:rsid w:val="006A6A44"/>
    <w:rsid w:val="006A6C1B"/>
    <w:rsid w:val="006B237B"/>
    <w:rsid w:val="006B6A4A"/>
    <w:rsid w:val="006B7045"/>
    <w:rsid w:val="006C5011"/>
    <w:rsid w:val="006D1119"/>
    <w:rsid w:val="006D73F6"/>
    <w:rsid w:val="006E0183"/>
    <w:rsid w:val="006E401F"/>
    <w:rsid w:val="006F36EB"/>
    <w:rsid w:val="006F5A6B"/>
    <w:rsid w:val="00701DBD"/>
    <w:rsid w:val="00712307"/>
    <w:rsid w:val="00721430"/>
    <w:rsid w:val="007257A0"/>
    <w:rsid w:val="00725883"/>
    <w:rsid w:val="00740075"/>
    <w:rsid w:val="0074723D"/>
    <w:rsid w:val="00751EFE"/>
    <w:rsid w:val="0076217B"/>
    <w:rsid w:val="00767EA7"/>
    <w:rsid w:val="0077776B"/>
    <w:rsid w:val="00783F71"/>
    <w:rsid w:val="007868C6"/>
    <w:rsid w:val="00786DDE"/>
    <w:rsid w:val="00791E84"/>
    <w:rsid w:val="007922BB"/>
    <w:rsid w:val="007A28EF"/>
    <w:rsid w:val="007A30BA"/>
    <w:rsid w:val="007A4C5D"/>
    <w:rsid w:val="007A6068"/>
    <w:rsid w:val="007C3C82"/>
    <w:rsid w:val="007E06D0"/>
    <w:rsid w:val="007E4EF8"/>
    <w:rsid w:val="007E6A49"/>
    <w:rsid w:val="007F374E"/>
    <w:rsid w:val="00800D1A"/>
    <w:rsid w:val="00801256"/>
    <w:rsid w:val="008016CB"/>
    <w:rsid w:val="008130D2"/>
    <w:rsid w:val="00820626"/>
    <w:rsid w:val="00851949"/>
    <w:rsid w:val="00851C55"/>
    <w:rsid w:val="00861E1C"/>
    <w:rsid w:val="008769C9"/>
    <w:rsid w:val="00882B70"/>
    <w:rsid w:val="0088367F"/>
    <w:rsid w:val="00897BA4"/>
    <w:rsid w:val="008A6128"/>
    <w:rsid w:val="008B6724"/>
    <w:rsid w:val="008C0400"/>
    <w:rsid w:val="008C3A97"/>
    <w:rsid w:val="008C7F22"/>
    <w:rsid w:val="008D36B8"/>
    <w:rsid w:val="008D4644"/>
    <w:rsid w:val="008E3403"/>
    <w:rsid w:val="008F41DC"/>
    <w:rsid w:val="0090368C"/>
    <w:rsid w:val="009201D1"/>
    <w:rsid w:val="00920C6F"/>
    <w:rsid w:val="0092135F"/>
    <w:rsid w:val="00925D4F"/>
    <w:rsid w:val="00927733"/>
    <w:rsid w:val="009315B8"/>
    <w:rsid w:val="00936D3C"/>
    <w:rsid w:val="00936D83"/>
    <w:rsid w:val="00941212"/>
    <w:rsid w:val="009461EF"/>
    <w:rsid w:val="00950EB3"/>
    <w:rsid w:val="00955E4F"/>
    <w:rsid w:val="00955EA3"/>
    <w:rsid w:val="00956A36"/>
    <w:rsid w:val="00956E11"/>
    <w:rsid w:val="00962629"/>
    <w:rsid w:val="009627E8"/>
    <w:rsid w:val="00967D21"/>
    <w:rsid w:val="00970683"/>
    <w:rsid w:val="00980460"/>
    <w:rsid w:val="00981A25"/>
    <w:rsid w:val="0098776C"/>
    <w:rsid w:val="00991DE3"/>
    <w:rsid w:val="009A129B"/>
    <w:rsid w:val="009A257B"/>
    <w:rsid w:val="009A5A6C"/>
    <w:rsid w:val="009A7407"/>
    <w:rsid w:val="009B1476"/>
    <w:rsid w:val="009C0E41"/>
    <w:rsid w:val="009C350A"/>
    <w:rsid w:val="009C453D"/>
    <w:rsid w:val="009D084E"/>
    <w:rsid w:val="009D1542"/>
    <w:rsid w:val="009F1B04"/>
    <w:rsid w:val="009F3235"/>
    <w:rsid w:val="00A128D5"/>
    <w:rsid w:val="00A137C8"/>
    <w:rsid w:val="00A148E0"/>
    <w:rsid w:val="00A319AF"/>
    <w:rsid w:val="00A424E6"/>
    <w:rsid w:val="00A50BE8"/>
    <w:rsid w:val="00A723DA"/>
    <w:rsid w:val="00A97012"/>
    <w:rsid w:val="00AA7C07"/>
    <w:rsid w:val="00AA7E86"/>
    <w:rsid w:val="00AB2E10"/>
    <w:rsid w:val="00AC7374"/>
    <w:rsid w:val="00AD01CE"/>
    <w:rsid w:val="00AD6023"/>
    <w:rsid w:val="00AE2203"/>
    <w:rsid w:val="00AE2530"/>
    <w:rsid w:val="00B03115"/>
    <w:rsid w:val="00B068A9"/>
    <w:rsid w:val="00B07A9E"/>
    <w:rsid w:val="00B27A05"/>
    <w:rsid w:val="00B337F5"/>
    <w:rsid w:val="00B42039"/>
    <w:rsid w:val="00B42995"/>
    <w:rsid w:val="00B450A0"/>
    <w:rsid w:val="00B45118"/>
    <w:rsid w:val="00B507C9"/>
    <w:rsid w:val="00B54FFA"/>
    <w:rsid w:val="00B555B2"/>
    <w:rsid w:val="00B62BAB"/>
    <w:rsid w:val="00B671FF"/>
    <w:rsid w:val="00B70B45"/>
    <w:rsid w:val="00B7108A"/>
    <w:rsid w:val="00B7138B"/>
    <w:rsid w:val="00B80F57"/>
    <w:rsid w:val="00B81E03"/>
    <w:rsid w:val="00B861E0"/>
    <w:rsid w:val="00B87711"/>
    <w:rsid w:val="00B93D2C"/>
    <w:rsid w:val="00BA35F4"/>
    <w:rsid w:val="00BA381E"/>
    <w:rsid w:val="00BB1C05"/>
    <w:rsid w:val="00BB3217"/>
    <w:rsid w:val="00BB34EB"/>
    <w:rsid w:val="00BB41F4"/>
    <w:rsid w:val="00BB767A"/>
    <w:rsid w:val="00BD2654"/>
    <w:rsid w:val="00BD48D6"/>
    <w:rsid w:val="00BE736E"/>
    <w:rsid w:val="00BF2B03"/>
    <w:rsid w:val="00C071BA"/>
    <w:rsid w:val="00C3149C"/>
    <w:rsid w:val="00C3225F"/>
    <w:rsid w:val="00C36487"/>
    <w:rsid w:val="00C36DC2"/>
    <w:rsid w:val="00C4496F"/>
    <w:rsid w:val="00C5602B"/>
    <w:rsid w:val="00C6092C"/>
    <w:rsid w:val="00C627A5"/>
    <w:rsid w:val="00C630A9"/>
    <w:rsid w:val="00C70ED8"/>
    <w:rsid w:val="00C811AA"/>
    <w:rsid w:val="00C830BA"/>
    <w:rsid w:val="00C84B8C"/>
    <w:rsid w:val="00C90987"/>
    <w:rsid w:val="00C92956"/>
    <w:rsid w:val="00C93E25"/>
    <w:rsid w:val="00C9644C"/>
    <w:rsid w:val="00CA16F8"/>
    <w:rsid w:val="00CA2F0D"/>
    <w:rsid w:val="00CB0570"/>
    <w:rsid w:val="00CB4FD8"/>
    <w:rsid w:val="00CB57A4"/>
    <w:rsid w:val="00CB71B2"/>
    <w:rsid w:val="00CC0012"/>
    <w:rsid w:val="00CC270A"/>
    <w:rsid w:val="00CC355D"/>
    <w:rsid w:val="00CC64EC"/>
    <w:rsid w:val="00CD2032"/>
    <w:rsid w:val="00CD4D0B"/>
    <w:rsid w:val="00CF0453"/>
    <w:rsid w:val="00CF1ED5"/>
    <w:rsid w:val="00CF47CE"/>
    <w:rsid w:val="00CF7C9D"/>
    <w:rsid w:val="00D15ED6"/>
    <w:rsid w:val="00D16054"/>
    <w:rsid w:val="00D1707C"/>
    <w:rsid w:val="00D17D15"/>
    <w:rsid w:val="00D25328"/>
    <w:rsid w:val="00D619C3"/>
    <w:rsid w:val="00D66910"/>
    <w:rsid w:val="00D66A91"/>
    <w:rsid w:val="00D679AE"/>
    <w:rsid w:val="00D7286D"/>
    <w:rsid w:val="00D847A9"/>
    <w:rsid w:val="00D9367F"/>
    <w:rsid w:val="00D94116"/>
    <w:rsid w:val="00D943AA"/>
    <w:rsid w:val="00DA3008"/>
    <w:rsid w:val="00DA3066"/>
    <w:rsid w:val="00DA39C8"/>
    <w:rsid w:val="00DA42B9"/>
    <w:rsid w:val="00DB4AE6"/>
    <w:rsid w:val="00DB7FC6"/>
    <w:rsid w:val="00DC2D46"/>
    <w:rsid w:val="00DC7B49"/>
    <w:rsid w:val="00DD2E26"/>
    <w:rsid w:val="00DE1FEE"/>
    <w:rsid w:val="00DE691F"/>
    <w:rsid w:val="00DF276B"/>
    <w:rsid w:val="00E1504B"/>
    <w:rsid w:val="00E247E7"/>
    <w:rsid w:val="00E3072D"/>
    <w:rsid w:val="00E30CAA"/>
    <w:rsid w:val="00E31DDC"/>
    <w:rsid w:val="00E32DCC"/>
    <w:rsid w:val="00E53FF7"/>
    <w:rsid w:val="00E627F1"/>
    <w:rsid w:val="00E77629"/>
    <w:rsid w:val="00E9232A"/>
    <w:rsid w:val="00E9411B"/>
    <w:rsid w:val="00E95767"/>
    <w:rsid w:val="00EA70F3"/>
    <w:rsid w:val="00EB58CA"/>
    <w:rsid w:val="00EB77F2"/>
    <w:rsid w:val="00EC0F29"/>
    <w:rsid w:val="00EC45C1"/>
    <w:rsid w:val="00EC5D3A"/>
    <w:rsid w:val="00EC75A3"/>
    <w:rsid w:val="00ED0005"/>
    <w:rsid w:val="00ED6E0A"/>
    <w:rsid w:val="00EF1DDE"/>
    <w:rsid w:val="00EF668F"/>
    <w:rsid w:val="00F12724"/>
    <w:rsid w:val="00F1586C"/>
    <w:rsid w:val="00F219FA"/>
    <w:rsid w:val="00F30F46"/>
    <w:rsid w:val="00F35BD0"/>
    <w:rsid w:val="00F363C6"/>
    <w:rsid w:val="00F42F17"/>
    <w:rsid w:val="00F438F2"/>
    <w:rsid w:val="00F50A3C"/>
    <w:rsid w:val="00F54E2A"/>
    <w:rsid w:val="00F54F21"/>
    <w:rsid w:val="00F55759"/>
    <w:rsid w:val="00F61F84"/>
    <w:rsid w:val="00F62937"/>
    <w:rsid w:val="00F75A52"/>
    <w:rsid w:val="00F81089"/>
    <w:rsid w:val="00F822C0"/>
    <w:rsid w:val="00FA2FFA"/>
    <w:rsid w:val="00FA4D98"/>
    <w:rsid w:val="00FB0DC2"/>
    <w:rsid w:val="00FB4892"/>
    <w:rsid w:val="00FC2A87"/>
    <w:rsid w:val="00FC53C0"/>
    <w:rsid w:val="00FD3E8D"/>
    <w:rsid w:val="00FE110C"/>
    <w:rsid w:val="00FE3869"/>
    <w:rsid w:val="00FE4DC6"/>
    <w:rsid w:val="00FF11A9"/>
    <w:rsid w:val="00FF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B261"/>
  <w14:defaultImageDpi w14:val="32767"/>
  <w15:chartTrackingRefBased/>
  <w15:docId w15:val="{9FE0A890-62E5-F144-B632-7F4D9A0C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FAE"/>
    <w:pPr>
      <w:ind w:left="720"/>
      <w:contextualSpacing/>
    </w:pPr>
  </w:style>
  <w:style w:type="paragraph" w:styleId="NormalWeb">
    <w:name w:val="Normal (Web)"/>
    <w:basedOn w:val="Normal"/>
    <w:uiPriority w:val="99"/>
    <w:unhideWhenUsed/>
    <w:rsid w:val="00800D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00D1A"/>
  </w:style>
  <w:style w:type="character" w:styleId="Hyperlink">
    <w:name w:val="Hyperlink"/>
    <w:basedOn w:val="DefaultParagraphFont"/>
    <w:uiPriority w:val="99"/>
    <w:unhideWhenUsed/>
    <w:rsid w:val="00800D1A"/>
    <w:rPr>
      <w:color w:val="0000FF"/>
      <w:u w:val="single"/>
    </w:rPr>
  </w:style>
  <w:style w:type="character" w:styleId="Strong">
    <w:name w:val="Strong"/>
    <w:basedOn w:val="DefaultParagraphFont"/>
    <w:uiPriority w:val="22"/>
    <w:qFormat/>
    <w:rsid w:val="00800D1A"/>
    <w:rPr>
      <w:b/>
      <w:bCs/>
    </w:rPr>
  </w:style>
  <w:style w:type="character" w:styleId="FollowedHyperlink">
    <w:name w:val="FollowedHyperlink"/>
    <w:basedOn w:val="DefaultParagraphFont"/>
    <w:uiPriority w:val="99"/>
    <w:semiHidden/>
    <w:unhideWhenUsed/>
    <w:rsid w:val="00C90987"/>
    <w:rPr>
      <w:color w:val="954F72" w:themeColor="followedHyperlink"/>
      <w:u w:val="single"/>
    </w:rPr>
  </w:style>
  <w:style w:type="character" w:styleId="UnresolvedMention">
    <w:name w:val="Unresolved Mention"/>
    <w:basedOn w:val="DefaultParagraphFont"/>
    <w:uiPriority w:val="99"/>
    <w:rsid w:val="00C90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54">
      <w:bodyDiv w:val="1"/>
      <w:marLeft w:val="0"/>
      <w:marRight w:val="0"/>
      <w:marTop w:val="0"/>
      <w:marBottom w:val="0"/>
      <w:divBdr>
        <w:top w:val="none" w:sz="0" w:space="0" w:color="auto"/>
        <w:left w:val="none" w:sz="0" w:space="0" w:color="auto"/>
        <w:bottom w:val="none" w:sz="0" w:space="0" w:color="auto"/>
        <w:right w:val="none" w:sz="0" w:space="0" w:color="auto"/>
      </w:divBdr>
    </w:div>
    <w:div w:id="605771364">
      <w:bodyDiv w:val="1"/>
      <w:marLeft w:val="0"/>
      <w:marRight w:val="0"/>
      <w:marTop w:val="0"/>
      <w:marBottom w:val="0"/>
      <w:divBdr>
        <w:top w:val="none" w:sz="0" w:space="0" w:color="auto"/>
        <w:left w:val="none" w:sz="0" w:space="0" w:color="auto"/>
        <w:bottom w:val="none" w:sz="0" w:space="0" w:color="auto"/>
        <w:right w:val="none" w:sz="0" w:space="0" w:color="auto"/>
      </w:divBdr>
    </w:div>
    <w:div w:id="1108043661">
      <w:bodyDiv w:val="1"/>
      <w:marLeft w:val="0"/>
      <w:marRight w:val="0"/>
      <w:marTop w:val="0"/>
      <w:marBottom w:val="0"/>
      <w:divBdr>
        <w:top w:val="none" w:sz="0" w:space="0" w:color="auto"/>
        <w:left w:val="none" w:sz="0" w:space="0" w:color="auto"/>
        <w:bottom w:val="none" w:sz="0" w:space="0" w:color="auto"/>
        <w:right w:val="none" w:sz="0" w:space="0" w:color="auto"/>
      </w:divBdr>
    </w:div>
    <w:div w:id="14102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369e95-ff2b-4ee8-a7a0-cece887a32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04B096B280F4D921F9A1C09387330" ma:contentTypeVersion="13" ma:contentTypeDescription="Create a new document." ma:contentTypeScope="" ma:versionID="e0f626e2e8d9a03ee8a69e415a337281">
  <xsd:schema xmlns:xsd="http://www.w3.org/2001/XMLSchema" xmlns:xs="http://www.w3.org/2001/XMLSchema" xmlns:p="http://schemas.microsoft.com/office/2006/metadata/properties" xmlns:ns3="6c369e95-ff2b-4ee8-a7a0-cece887a3249" xmlns:ns4="63724685-cf1a-4924-a6e6-623abdecb5b5" targetNamespace="http://schemas.microsoft.com/office/2006/metadata/properties" ma:root="true" ma:fieldsID="0fb3cd86cb864edf644756d98d61d42e" ns3:_="" ns4:_="">
    <xsd:import namespace="6c369e95-ff2b-4ee8-a7a0-cece887a3249"/>
    <xsd:import namespace="63724685-cf1a-4924-a6e6-623abdecb5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69e95-ff2b-4ee8-a7a0-cece887a3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24685-cf1a-4924-a6e6-623abdecb5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05989-CF49-4B4D-AA9C-DE0DC4C3620B}">
  <ds:schemaRefs>
    <ds:schemaRef ds:uri="http://schemas.microsoft.com/sharepoint/v3/contenttype/forms"/>
  </ds:schemaRefs>
</ds:datastoreItem>
</file>

<file path=customXml/itemProps2.xml><?xml version="1.0" encoding="utf-8"?>
<ds:datastoreItem xmlns:ds="http://schemas.openxmlformats.org/officeDocument/2006/customXml" ds:itemID="{68B8FE37-C18D-43F1-B875-41C5F6352595}">
  <ds:schemaRefs>
    <ds:schemaRef ds:uri="http://schemas.microsoft.com/office/2006/metadata/properties"/>
    <ds:schemaRef ds:uri="http://schemas.microsoft.com/office/infopath/2007/PartnerControls"/>
    <ds:schemaRef ds:uri="6c369e95-ff2b-4ee8-a7a0-cece887a3249"/>
  </ds:schemaRefs>
</ds:datastoreItem>
</file>

<file path=customXml/itemProps3.xml><?xml version="1.0" encoding="utf-8"?>
<ds:datastoreItem xmlns:ds="http://schemas.openxmlformats.org/officeDocument/2006/customXml" ds:itemID="{68EB82E0-5E59-4F07-893A-FA981146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69e95-ff2b-4ee8-a7a0-cece887a3249"/>
    <ds:schemaRef ds:uri="63724685-cf1a-4924-a6e6-623abdec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Tucker</dc:creator>
  <cp:keywords/>
  <dc:description/>
  <cp:lastModifiedBy>Joanna Hudson</cp:lastModifiedBy>
  <cp:revision>2</cp:revision>
  <cp:lastPrinted>2023-11-24T11:48:00Z</cp:lastPrinted>
  <dcterms:created xsi:type="dcterms:W3CDTF">2025-06-16T09:14:00Z</dcterms:created>
  <dcterms:modified xsi:type="dcterms:W3CDTF">2025-06-16T09:14:00Z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0x010100CD804B096B280F4D921F9A1C09387330</vt:lpwstr>
  </property>
</Properties>
</file>